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DD01" w14:textId="77777777" w:rsidR="004524E6" w:rsidRDefault="004524E6">
      <w:pPr>
        <w:rPr>
          <w:rFonts w:ascii="Segoe UI" w:hAnsi="Segoe UI" w:cs="Segoe UI"/>
          <w:sz w:val="28"/>
          <w:szCs w:val="28"/>
        </w:rPr>
      </w:pPr>
    </w:p>
    <w:p w14:paraId="36895264" w14:textId="11753864" w:rsidR="00BF2E26" w:rsidRDefault="006F2E58">
      <w:pPr>
        <w:rPr>
          <w:rFonts w:ascii="Segoe UI" w:hAnsi="Segoe UI" w:cs="Segoe UI"/>
          <w:b/>
          <w:bCs/>
          <w:sz w:val="32"/>
          <w:szCs w:val="32"/>
        </w:rPr>
      </w:pPr>
      <w:r w:rsidRPr="00BF2E26">
        <w:rPr>
          <w:rFonts w:ascii="Segoe UI" w:hAnsi="Segoe UI" w:cs="Segoe UI"/>
          <w:b/>
          <w:bCs/>
          <w:sz w:val="32"/>
          <w:szCs w:val="32"/>
        </w:rPr>
        <w:t xml:space="preserve">PRE-BID CONFERENCE MEETING: </w:t>
      </w:r>
      <w:r w:rsidR="00BF2E26">
        <w:rPr>
          <w:rFonts w:ascii="Segoe UI" w:hAnsi="Segoe UI" w:cs="Segoe UI"/>
          <w:b/>
          <w:bCs/>
          <w:sz w:val="32"/>
          <w:szCs w:val="32"/>
        </w:rPr>
        <w:t>QUESTIONS &amp; RESPONSES</w:t>
      </w:r>
    </w:p>
    <w:p w14:paraId="3F0D5261" w14:textId="0F1BBF5F" w:rsidR="00A33308" w:rsidRPr="00BF2E26" w:rsidRDefault="006F2E58">
      <w:pPr>
        <w:rPr>
          <w:rFonts w:ascii="Segoe UI" w:hAnsi="Segoe UI" w:cs="Segoe UI"/>
          <w:b/>
          <w:bCs/>
          <w:sz w:val="32"/>
          <w:szCs w:val="32"/>
        </w:rPr>
      </w:pPr>
      <w:r w:rsidRPr="00BF2E26">
        <w:rPr>
          <w:rFonts w:ascii="Segoe UI" w:hAnsi="Segoe UI" w:cs="Segoe UI"/>
          <w:b/>
          <w:bCs/>
          <w:sz w:val="32"/>
          <w:szCs w:val="32"/>
        </w:rPr>
        <w:t>WIOA YOUTH STAND ALONE PROJECTS</w:t>
      </w:r>
      <w:r w:rsidR="004524E6" w:rsidRPr="00BF2E26">
        <w:rPr>
          <w:rFonts w:ascii="Segoe UI" w:hAnsi="Segoe UI" w:cs="Segoe UI"/>
          <w:b/>
          <w:bCs/>
          <w:sz w:val="32"/>
          <w:szCs w:val="32"/>
        </w:rPr>
        <w:t xml:space="preserve"> 2026 RFP</w:t>
      </w:r>
    </w:p>
    <w:p w14:paraId="08B8FE57" w14:textId="77777777" w:rsidR="00E43E3C" w:rsidRDefault="00E43E3C"/>
    <w:p w14:paraId="4E9A437C" w14:textId="77777777" w:rsidR="00BF2E26" w:rsidRDefault="00BF2E26"/>
    <w:p w14:paraId="73AD9C34" w14:textId="77777777" w:rsidR="00490D07" w:rsidRPr="00490D07" w:rsidRDefault="00E43E3C" w:rsidP="00F539A2">
      <w:pPr>
        <w:pStyle w:val="ListParagraph"/>
        <w:numPr>
          <w:ilvl w:val="0"/>
          <w:numId w:val="1"/>
        </w:numPr>
        <w:spacing w:line="300" w:lineRule="auto"/>
        <w:rPr>
          <w:rFonts w:ascii="Segoe UI" w:eastAsia="Segoe UI" w:hAnsi="Segoe UI" w:cs="Segoe UI"/>
          <w:color w:val="EE0000"/>
        </w:rPr>
      </w:pPr>
      <w:r w:rsidRPr="00F539A2">
        <w:rPr>
          <w:rFonts w:ascii="Segoe UI" w:eastAsia="Segoe UI" w:hAnsi="Segoe UI" w:cs="Segoe UI"/>
          <w:color w:val="323130"/>
        </w:rPr>
        <w:t xml:space="preserve">Would you have to apply every year and seeing as how ETBU is a four year University, I'm not sure if we can even submit a bid or if I'm even able to ask those questions. Looking at the target audience and just knowing we're a four-year, I don't know if you have any guidance in that perspective. </w:t>
      </w:r>
    </w:p>
    <w:p w14:paraId="29F79013" w14:textId="48F16FA3" w:rsidR="006C1868" w:rsidRPr="006C1868" w:rsidRDefault="00E43E3C" w:rsidP="006C1868">
      <w:pPr>
        <w:pStyle w:val="ListParagraph"/>
        <w:spacing w:line="300" w:lineRule="auto"/>
        <w:rPr>
          <w:rFonts w:ascii="Segoe UI" w:eastAsia="Segoe UI" w:hAnsi="Segoe UI" w:cs="Segoe UI"/>
          <w:color w:val="EE0000"/>
        </w:rPr>
      </w:pPr>
      <w:r w:rsidRPr="00315FBB">
        <w:rPr>
          <w:rFonts w:ascii="Segoe UI" w:eastAsia="Segoe UI" w:hAnsi="Segoe UI" w:cs="Segoe UI"/>
          <w:b/>
          <w:bCs/>
          <w:color w:val="EE0000"/>
        </w:rPr>
        <w:t>Response:</w:t>
      </w:r>
      <w:r w:rsidRPr="00F539A2">
        <w:rPr>
          <w:rFonts w:ascii="Segoe UI" w:eastAsia="Segoe UI" w:hAnsi="Segoe UI" w:cs="Segoe UI"/>
          <w:color w:val="EE0000"/>
        </w:rPr>
        <w:t xml:space="preserve"> </w:t>
      </w:r>
      <w:r w:rsidR="006C1868">
        <w:rPr>
          <w:rFonts w:ascii="Segoe UI" w:eastAsia="Segoe UI" w:hAnsi="Segoe UI" w:cs="Segoe UI"/>
          <w:color w:val="EE0000"/>
        </w:rPr>
        <w:t>T</w:t>
      </w:r>
      <w:r w:rsidR="006C1868" w:rsidRPr="006C1868">
        <w:rPr>
          <w:rFonts w:ascii="Segoe UI" w:eastAsia="Segoe UI" w:hAnsi="Segoe UI" w:cs="Segoe UI"/>
          <w:color w:val="EE0000"/>
        </w:rPr>
        <w:t>o clarify how the process works: once your entity is awarded the RFP, you will receive a one‑year contract. Each subsequent year, the contract may be renewed based on your performance and approval by our Workforce Board.</w:t>
      </w:r>
    </w:p>
    <w:p w14:paraId="195EE513" w14:textId="0BA45C7D" w:rsidR="006C1868" w:rsidRPr="006C1868" w:rsidRDefault="006C1868" w:rsidP="006C1868">
      <w:pPr>
        <w:pStyle w:val="ListParagraph"/>
        <w:spacing w:line="300" w:lineRule="auto"/>
        <w:rPr>
          <w:rFonts w:ascii="Segoe UI" w:eastAsia="Segoe UI" w:hAnsi="Segoe UI" w:cs="Segoe UI"/>
          <w:color w:val="EE0000"/>
        </w:rPr>
      </w:pPr>
      <w:r w:rsidRPr="006C1868">
        <w:rPr>
          <w:rFonts w:ascii="Segoe UI" w:eastAsia="Segoe UI" w:hAnsi="Segoe UI" w:cs="Segoe UI"/>
          <w:color w:val="EE0000"/>
        </w:rPr>
        <w:t>As outlined in the contract timeline on page 3</w:t>
      </w:r>
      <w:r w:rsidR="00C96FB2">
        <w:rPr>
          <w:rFonts w:ascii="Segoe UI" w:eastAsia="Segoe UI" w:hAnsi="Segoe UI" w:cs="Segoe UI"/>
          <w:color w:val="EE0000"/>
        </w:rPr>
        <w:t xml:space="preserve"> of the </w:t>
      </w:r>
      <w:r w:rsidR="00372898">
        <w:rPr>
          <w:rFonts w:ascii="Segoe UI" w:eastAsia="Segoe UI" w:hAnsi="Segoe UI" w:cs="Segoe UI"/>
          <w:color w:val="EE0000"/>
        </w:rPr>
        <w:t>RFP</w:t>
      </w:r>
      <w:r w:rsidRPr="006C1868">
        <w:rPr>
          <w:rFonts w:ascii="Segoe UI" w:eastAsia="Segoe UI" w:hAnsi="Segoe UI" w:cs="Segoe UI"/>
          <w:color w:val="EE0000"/>
        </w:rPr>
        <w:t>, the first contract year runs from July 1, 2026, through June 30, 2027. Performance under the contract will begin on July 1, 2026.</w:t>
      </w:r>
    </w:p>
    <w:p w14:paraId="05EB8D7B" w14:textId="4CD0B83E" w:rsidR="00E43E3C" w:rsidRPr="00F539A2" w:rsidRDefault="006C1868" w:rsidP="006C1868">
      <w:pPr>
        <w:pStyle w:val="ListParagraph"/>
        <w:spacing w:line="300" w:lineRule="auto"/>
        <w:rPr>
          <w:rFonts w:ascii="Segoe UI" w:eastAsia="Segoe UI" w:hAnsi="Segoe UI" w:cs="Segoe UI"/>
          <w:color w:val="EE0000"/>
        </w:rPr>
      </w:pPr>
      <w:r w:rsidRPr="006C1868">
        <w:rPr>
          <w:rFonts w:ascii="Segoe UI" w:eastAsia="Segoe UI" w:hAnsi="Segoe UI" w:cs="Segoe UI"/>
          <w:color w:val="EE0000"/>
        </w:rPr>
        <w:t>About halfway through each contract year, we will conduct a review of your performance and expenditures. Based on that review, we will make a recommendation to the Workforce Board regarding approval of option years 1, 2, and 3.</w:t>
      </w:r>
      <w:r w:rsidR="00961F3F">
        <w:rPr>
          <w:rFonts w:ascii="Segoe UI" w:eastAsia="Segoe UI" w:hAnsi="Segoe UI" w:cs="Segoe UI"/>
          <w:color w:val="EE0000"/>
        </w:rPr>
        <w:t xml:space="preserve"> The Workforce board has the final approval authority to approve and/or renew </w:t>
      </w:r>
      <w:r w:rsidR="00CD1725">
        <w:rPr>
          <w:rFonts w:ascii="Segoe UI" w:eastAsia="Segoe UI" w:hAnsi="Segoe UI" w:cs="Segoe UI"/>
          <w:color w:val="EE0000"/>
        </w:rPr>
        <w:t>contracts.</w:t>
      </w:r>
    </w:p>
    <w:p w14:paraId="45EDDD94" w14:textId="77777777" w:rsidR="00E43E3C" w:rsidRDefault="00E43E3C" w:rsidP="00E43E3C">
      <w:pPr>
        <w:spacing w:line="300" w:lineRule="auto"/>
        <w:rPr>
          <w:rFonts w:ascii="Segoe UI" w:eastAsia="Segoe UI" w:hAnsi="Segoe UI" w:cs="Segoe UI"/>
          <w:color w:val="EE0000"/>
          <w:sz w:val="24"/>
          <w:szCs w:val="24"/>
        </w:rPr>
      </w:pPr>
    </w:p>
    <w:p w14:paraId="760F245A" w14:textId="77777777" w:rsidR="00010DB4" w:rsidRPr="00010DB4" w:rsidRDefault="00E43E3C" w:rsidP="00F539A2">
      <w:pPr>
        <w:pStyle w:val="ListParagraph"/>
        <w:numPr>
          <w:ilvl w:val="0"/>
          <w:numId w:val="1"/>
        </w:numPr>
        <w:spacing w:line="300" w:lineRule="auto"/>
        <w:rPr>
          <w:color w:val="EE0000"/>
        </w:rPr>
      </w:pPr>
      <w:r w:rsidRPr="00F539A2">
        <w:rPr>
          <w:rFonts w:ascii="Segoe UI" w:eastAsia="Segoe UI" w:hAnsi="Segoe UI" w:cs="Segoe UI"/>
          <w:color w:val="323130"/>
        </w:rPr>
        <w:t xml:space="preserve">There wouldn't necessarily be a deliverable after year one, if we were to create a program that gave them a little bit more hands on as far as knowing the group and the dynamic that's coming in. Could we put them through a four year program if we showed that they were still enrolled and in attendance? Like is that even a viable option or do you need a deliverable after each year? </w:t>
      </w:r>
    </w:p>
    <w:p w14:paraId="5BED2CB8" w14:textId="77777777" w:rsidR="002E7C81" w:rsidRDefault="00E43E3C" w:rsidP="002E7C81">
      <w:pPr>
        <w:pStyle w:val="ListParagraph"/>
        <w:spacing w:line="300" w:lineRule="auto"/>
        <w:rPr>
          <w:rFonts w:ascii="Segoe UI" w:eastAsia="Segoe UI" w:hAnsi="Segoe UI" w:cs="Segoe UI"/>
          <w:color w:val="EE0000"/>
        </w:rPr>
      </w:pPr>
      <w:r w:rsidRPr="00010DB4">
        <w:rPr>
          <w:rFonts w:ascii="Segoe UI" w:eastAsia="Segoe UI" w:hAnsi="Segoe UI" w:cs="Segoe UI"/>
          <w:b/>
          <w:bCs/>
          <w:color w:val="EE0000"/>
        </w:rPr>
        <w:t>Response:</w:t>
      </w:r>
      <w:r w:rsidR="00010DB4">
        <w:rPr>
          <w:rFonts w:ascii="Segoe UI" w:eastAsia="Segoe UI" w:hAnsi="Segoe UI" w:cs="Segoe UI"/>
          <w:color w:val="EE0000"/>
        </w:rPr>
        <w:t xml:space="preserve"> </w:t>
      </w:r>
      <w:r w:rsidR="002E7C81" w:rsidRPr="002E7C81">
        <w:rPr>
          <w:rFonts w:ascii="Segoe UI" w:eastAsia="Segoe UI" w:hAnsi="Segoe UI" w:cs="Segoe UI"/>
          <w:color w:val="EE0000"/>
        </w:rPr>
        <w:t>Ideally, proposers should design a training pathway that enables participants to reach a self‑sufficient wage within two years or less. Proposals that outline a longer, four‑year pathway will still be considered; however, the primary focus should be on serving as many participants as possible and supporting them in reaching a self‑sufficient wage efficiently.</w:t>
      </w:r>
    </w:p>
    <w:p w14:paraId="0EF0C805" w14:textId="77777777" w:rsidR="002E7C81" w:rsidRPr="002E7C81" w:rsidRDefault="002E7C81" w:rsidP="002E7C81">
      <w:pPr>
        <w:pStyle w:val="ListParagraph"/>
        <w:spacing w:line="300" w:lineRule="auto"/>
        <w:rPr>
          <w:rFonts w:ascii="Segoe UI" w:eastAsia="Segoe UI" w:hAnsi="Segoe UI" w:cs="Segoe UI"/>
          <w:color w:val="EE0000"/>
        </w:rPr>
      </w:pPr>
    </w:p>
    <w:p w14:paraId="59E06CAB" w14:textId="77777777" w:rsidR="00B20FED" w:rsidRDefault="002E7C81" w:rsidP="002E7C81">
      <w:pPr>
        <w:pStyle w:val="ListParagraph"/>
        <w:spacing w:line="300" w:lineRule="auto"/>
        <w:rPr>
          <w:rFonts w:ascii="Segoe UI" w:eastAsia="Segoe UI" w:hAnsi="Segoe UI" w:cs="Segoe UI"/>
          <w:color w:val="EE0000"/>
        </w:rPr>
      </w:pPr>
      <w:r w:rsidRPr="002E7C81">
        <w:rPr>
          <w:rFonts w:ascii="Segoe UI" w:eastAsia="Segoe UI" w:hAnsi="Segoe UI" w:cs="Segoe UI"/>
          <w:color w:val="EE0000"/>
        </w:rPr>
        <w:lastRenderedPageBreak/>
        <w:t xml:space="preserve">Deliverables should include all WIOA‑required elements, since this contract is funded by WIOA Youth funds, as well as all requirements listed in the RFP. </w:t>
      </w:r>
    </w:p>
    <w:p w14:paraId="071781BF" w14:textId="77777777" w:rsidR="00B20FED" w:rsidRDefault="00B20FED" w:rsidP="002E7C81">
      <w:pPr>
        <w:pStyle w:val="ListParagraph"/>
        <w:spacing w:line="300" w:lineRule="auto"/>
        <w:rPr>
          <w:rFonts w:ascii="Segoe UI" w:eastAsia="Segoe UI" w:hAnsi="Segoe UI" w:cs="Segoe UI"/>
          <w:color w:val="EE0000"/>
        </w:rPr>
      </w:pPr>
    </w:p>
    <w:p w14:paraId="34D97CEA" w14:textId="11B5D0CA" w:rsidR="002E7C81" w:rsidRDefault="002E7C81" w:rsidP="002E7C81">
      <w:pPr>
        <w:pStyle w:val="ListParagraph"/>
        <w:spacing w:line="300" w:lineRule="auto"/>
        <w:rPr>
          <w:rFonts w:ascii="Segoe UI" w:eastAsia="Segoe UI" w:hAnsi="Segoe UI" w:cs="Segoe UI"/>
          <w:color w:val="EE0000"/>
        </w:rPr>
      </w:pPr>
      <w:r w:rsidRPr="002E7C81">
        <w:rPr>
          <w:rFonts w:ascii="Segoe UI" w:eastAsia="Segoe UI" w:hAnsi="Segoe UI" w:cs="Segoe UI"/>
          <w:color w:val="EE0000"/>
        </w:rPr>
        <w:t xml:space="preserve">Examples include the </w:t>
      </w:r>
      <w:r w:rsidR="00EE18D2">
        <w:rPr>
          <w:rFonts w:ascii="Segoe UI" w:eastAsia="Segoe UI" w:hAnsi="Segoe UI" w:cs="Segoe UI"/>
          <w:color w:val="EE0000"/>
        </w:rPr>
        <w:t xml:space="preserve">training </w:t>
      </w:r>
      <w:r w:rsidRPr="002E7C81">
        <w:rPr>
          <w:rFonts w:ascii="Segoe UI" w:eastAsia="Segoe UI" w:hAnsi="Segoe UI" w:cs="Segoe UI"/>
          <w:color w:val="EE0000"/>
        </w:rPr>
        <w:t>milestones participants must meet throughout their training pathway—referred to as MSGs, or Measurable Skill Gains—and follow‑up services after training completion. How you design and deliver these components should be clearly detailed in your proposal.</w:t>
      </w:r>
    </w:p>
    <w:p w14:paraId="430864E2" w14:textId="77777777" w:rsidR="00B20FED" w:rsidRPr="002E7C81" w:rsidRDefault="00B20FED" w:rsidP="002E7C81">
      <w:pPr>
        <w:pStyle w:val="ListParagraph"/>
        <w:spacing w:line="300" w:lineRule="auto"/>
        <w:rPr>
          <w:rFonts w:ascii="Segoe UI" w:eastAsia="Segoe UI" w:hAnsi="Segoe UI" w:cs="Segoe UI"/>
          <w:color w:val="EE0000"/>
        </w:rPr>
      </w:pPr>
    </w:p>
    <w:p w14:paraId="1699F055" w14:textId="7C2C617D" w:rsidR="002E7C81" w:rsidRDefault="002E7C81" w:rsidP="002E7C81">
      <w:pPr>
        <w:pStyle w:val="ListParagraph"/>
        <w:spacing w:line="300" w:lineRule="auto"/>
        <w:rPr>
          <w:rFonts w:ascii="Segoe UI" w:eastAsia="Segoe UI" w:hAnsi="Segoe UI" w:cs="Segoe UI"/>
          <w:color w:val="EE0000"/>
        </w:rPr>
      </w:pPr>
      <w:r w:rsidRPr="002E7C81">
        <w:rPr>
          <w:rFonts w:ascii="Segoe UI" w:eastAsia="Segoe UI" w:hAnsi="Segoe UI" w:cs="Segoe UI"/>
          <w:color w:val="EE0000"/>
        </w:rPr>
        <w:t>This contract requires your staff to fully manage</w:t>
      </w:r>
      <w:r w:rsidR="001C227E">
        <w:rPr>
          <w:rFonts w:ascii="Segoe UI" w:eastAsia="Segoe UI" w:hAnsi="Segoe UI" w:cs="Segoe UI"/>
          <w:color w:val="EE0000"/>
        </w:rPr>
        <w:t xml:space="preserve"> and conduct all</w:t>
      </w:r>
      <w:r w:rsidRPr="002E7C81">
        <w:rPr>
          <w:rFonts w:ascii="Segoe UI" w:eastAsia="Segoe UI" w:hAnsi="Segoe UI" w:cs="Segoe UI"/>
          <w:color w:val="EE0000"/>
        </w:rPr>
        <w:t xml:space="preserve"> case‑management duties for all enrolled participants and contract requirements. The work involves extensive data entry. While Board staff will provide initial training and ongoing technical assistance, your organization is responsible for all case‑management activities. You will also be subject to </w:t>
      </w:r>
      <w:r w:rsidR="00812529">
        <w:rPr>
          <w:rFonts w:ascii="Segoe UI" w:eastAsia="Segoe UI" w:hAnsi="Segoe UI" w:cs="Segoe UI"/>
          <w:color w:val="EE0000"/>
        </w:rPr>
        <w:t>p</w:t>
      </w:r>
      <w:r w:rsidR="006F3A4A">
        <w:rPr>
          <w:rFonts w:ascii="Segoe UI" w:eastAsia="Segoe UI" w:hAnsi="Segoe UI" w:cs="Segoe UI"/>
          <w:color w:val="EE0000"/>
        </w:rPr>
        <w:t>rogram a</w:t>
      </w:r>
      <w:r w:rsidR="00360274">
        <w:rPr>
          <w:rFonts w:ascii="Segoe UI" w:eastAsia="Segoe UI" w:hAnsi="Segoe UI" w:cs="Segoe UI"/>
          <w:color w:val="EE0000"/>
        </w:rPr>
        <w:t>nd fisc</w:t>
      </w:r>
      <w:r w:rsidR="00B717D5">
        <w:rPr>
          <w:rFonts w:ascii="Segoe UI" w:eastAsia="Segoe UI" w:hAnsi="Segoe UI" w:cs="Segoe UI"/>
          <w:color w:val="EE0000"/>
        </w:rPr>
        <w:t xml:space="preserve">al </w:t>
      </w:r>
      <w:r w:rsidRPr="002E7C81">
        <w:rPr>
          <w:rFonts w:ascii="Segoe UI" w:eastAsia="Segoe UI" w:hAnsi="Segoe UI" w:cs="Segoe UI"/>
          <w:color w:val="EE0000"/>
        </w:rPr>
        <w:t>monitoring and will be required to respond to any audit or monitoring reports.</w:t>
      </w:r>
    </w:p>
    <w:p w14:paraId="4FC83913" w14:textId="77777777" w:rsidR="00B20FED" w:rsidRPr="002E7C81" w:rsidRDefault="00B20FED" w:rsidP="002E7C81">
      <w:pPr>
        <w:pStyle w:val="ListParagraph"/>
        <w:spacing w:line="300" w:lineRule="auto"/>
        <w:rPr>
          <w:rFonts w:ascii="Segoe UI" w:eastAsia="Segoe UI" w:hAnsi="Segoe UI" w:cs="Segoe UI"/>
          <w:color w:val="EE0000"/>
        </w:rPr>
      </w:pPr>
    </w:p>
    <w:p w14:paraId="452D4C09" w14:textId="2AA59FC2" w:rsidR="00FF1CC0" w:rsidRPr="00010DB4" w:rsidRDefault="002E7C81" w:rsidP="002E7C81">
      <w:pPr>
        <w:pStyle w:val="ListParagraph"/>
        <w:spacing w:line="300" w:lineRule="auto"/>
        <w:rPr>
          <w:color w:val="EE0000"/>
        </w:rPr>
      </w:pPr>
      <w:r w:rsidRPr="002E7C81">
        <w:rPr>
          <w:rFonts w:ascii="Segoe UI" w:eastAsia="Segoe UI" w:hAnsi="Segoe UI" w:cs="Segoe UI"/>
          <w:color w:val="EE0000"/>
        </w:rPr>
        <w:t>Finally, this is a grant‑funded contract, awarded one year at a time. If funding is reduced or discontinued, the contract will be reduced or discontinued as well.</w:t>
      </w:r>
    </w:p>
    <w:p w14:paraId="559933DF" w14:textId="77777777" w:rsidR="00B400E8" w:rsidRDefault="00B400E8" w:rsidP="00AA4C61">
      <w:pPr>
        <w:spacing w:line="300" w:lineRule="auto"/>
        <w:rPr>
          <w:color w:val="EE0000"/>
        </w:rPr>
      </w:pPr>
    </w:p>
    <w:p w14:paraId="56FAB3E0" w14:textId="04BB2EFD" w:rsidR="00B400E8" w:rsidRPr="00063977" w:rsidRDefault="00B400E8" w:rsidP="00B400E8">
      <w:pPr>
        <w:pStyle w:val="ListParagraph"/>
        <w:numPr>
          <w:ilvl w:val="0"/>
          <w:numId w:val="1"/>
        </w:numPr>
        <w:spacing w:line="300" w:lineRule="auto"/>
      </w:pPr>
      <w:r w:rsidRPr="00564F4A">
        <w:rPr>
          <w:rFonts w:ascii="Segoe UI" w:eastAsia="Segoe UI" w:hAnsi="Segoe UI" w:cs="Segoe UI"/>
          <w:color w:val="323130"/>
        </w:rPr>
        <w:t>How many</w:t>
      </w:r>
      <w:r w:rsidRPr="00787B92">
        <w:rPr>
          <w:rFonts w:ascii="Segoe UI" w:eastAsia="Segoe UI" w:hAnsi="Segoe UI" w:cs="Segoe UI"/>
          <w:color w:val="323130"/>
        </w:rPr>
        <w:t xml:space="preserve"> RFP</w:t>
      </w:r>
      <w:r w:rsidR="00E537AF" w:rsidRPr="00787B92">
        <w:rPr>
          <w:rFonts w:ascii="Segoe UI" w:eastAsia="Segoe UI" w:hAnsi="Segoe UI" w:cs="Segoe UI"/>
          <w:color w:val="323130"/>
        </w:rPr>
        <w:t>’s</w:t>
      </w:r>
      <w:r w:rsidRPr="00787B92">
        <w:rPr>
          <w:rFonts w:ascii="Segoe UI" w:eastAsia="Segoe UI" w:hAnsi="Segoe UI" w:cs="Segoe UI"/>
          <w:color w:val="323130"/>
        </w:rPr>
        <w:t xml:space="preserve"> are we doing? Just one or </w:t>
      </w:r>
      <w:r w:rsidR="0001149E" w:rsidRPr="00787B92">
        <w:rPr>
          <w:rFonts w:ascii="Segoe UI" w:eastAsia="Segoe UI" w:hAnsi="Segoe UI" w:cs="Segoe UI"/>
          <w:color w:val="323130"/>
        </w:rPr>
        <w:t>are</w:t>
      </w:r>
      <w:r w:rsidRPr="00787B92">
        <w:rPr>
          <w:rFonts w:ascii="Segoe UI" w:eastAsia="Segoe UI" w:hAnsi="Segoe UI" w:cs="Segoe UI"/>
          <w:color w:val="323130"/>
        </w:rPr>
        <w:t xml:space="preserve"> there several? </w:t>
      </w:r>
      <w:r w:rsidRPr="00787B92">
        <w:rPr>
          <w:rFonts w:ascii="Segoe UI" w:eastAsia="Segoe UI" w:hAnsi="Segoe UI" w:cs="Segoe UI"/>
          <w:b/>
          <w:bCs/>
          <w:color w:val="EE0000"/>
        </w:rPr>
        <w:t>Response:</w:t>
      </w:r>
      <w:r w:rsidRPr="00787B92">
        <w:rPr>
          <w:rFonts w:ascii="Segoe UI" w:eastAsia="Segoe UI" w:hAnsi="Segoe UI" w:cs="Segoe UI"/>
          <w:color w:val="EE0000"/>
        </w:rPr>
        <w:t xml:space="preserve"> </w:t>
      </w:r>
      <w:r w:rsidR="002C6090" w:rsidRPr="00063977">
        <w:rPr>
          <w:rFonts w:ascii="Segoe UI" w:eastAsia="Segoe UI" w:hAnsi="Segoe UI" w:cs="Segoe UI"/>
          <w:color w:val="EE0000"/>
        </w:rPr>
        <w:t>T</w:t>
      </w:r>
      <w:r w:rsidR="00BC0465" w:rsidRPr="00063977">
        <w:rPr>
          <w:rFonts w:ascii="Segoe UI" w:eastAsia="Segoe UI" w:hAnsi="Segoe UI" w:cs="Segoe UI"/>
          <w:color w:val="EE0000"/>
        </w:rPr>
        <w:t>h</w:t>
      </w:r>
      <w:r w:rsidR="002C6090" w:rsidRPr="00063977">
        <w:rPr>
          <w:rFonts w:ascii="Segoe UI" w:eastAsia="Segoe UI" w:hAnsi="Segoe UI" w:cs="Segoe UI"/>
          <w:color w:val="EE0000"/>
        </w:rPr>
        <w:t>er</w:t>
      </w:r>
      <w:r w:rsidR="00BC0465" w:rsidRPr="00063977">
        <w:rPr>
          <w:rFonts w:ascii="Segoe UI" w:eastAsia="Segoe UI" w:hAnsi="Segoe UI" w:cs="Segoe UI"/>
          <w:color w:val="EE0000"/>
        </w:rPr>
        <w:t xml:space="preserve">e </w:t>
      </w:r>
      <w:r w:rsidR="00013C56" w:rsidRPr="00063977">
        <w:rPr>
          <w:rFonts w:ascii="Segoe UI" w:eastAsia="Segoe UI" w:hAnsi="Segoe UI" w:cs="Segoe UI"/>
          <w:color w:val="EE0000"/>
        </w:rPr>
        <w:t xml:space="preserve">is only </w:t>
      </w:r>
      <w:r w:rsidR="00B115C3" w:rsidRPr="00063977">
        <w:rPr>
          <w:rFonts w:ascii="Segoe UI" w:eastAsia="Segoe UI" w:hAnsi="Segoe UI" w:cs="Segoe UI"/>
          <w:color w:val="EE0000"/>
        </w:rPr>
        <w:t xml:space="preserve">one RFP but there could be more than one contract awarded.  </w:t>
      </w:r>
      <w:r w:rsidR="00B115C3" w:rsidRPr="00063977">
        <w:rPr>
          <w:rFonts w:ascii="Segoe UI" w:eastAsia="Segoe UI" w:hAnsi="Segoe UI" w:cs="Segoe UI"/>
          <w:b/>
          <w:bCs/>
          <w:color w:val="EE0000"/>
        </w:rPr>
        <w:t>See Question 6 below</w:t>
      </w:r>
      <w:r w:rsidR="00B115C3" w:rsidRPr="00063977">
        <w:rPr>
          <w:rFonts w:ascii="Segoe UI" w:eastAsia="Segoe UI" w:hAnsi="Segoe UI" w:cs="Segoe UI"/>
          <w:color w:val="EE0000"/>
        </w:rPr>
        <w:t>.</w:t>
      </w:r>
    </w:p>
    <w:p w14:paraId="3809A497" w14:textId="77777777" w:rsidR="00B400E8" w:rsidRDefault="00B400E8" w:rsidP="00AA4C61">
      <w:pPr>
        <w:spacing w:line="300" w:lineRule="auto"/>
        <w:rPr>
          <w:color w:val="EE0000"/>
        </w:rPr>
      </w:pPr>
    </w:p>
    <w:p w14:paraId="4264431D" w14:textId="0660DAE0" w:rsidR="00B400E8" w:rsidRPr="00B44E8F" w:rsidRDefault="00B400E8" w:rsidP="00B44E8F">
      <w:pPr>
        <w:pStyle w:val="ListParagraph"/>
        <w:numPr>
          <w:ilvl w:val="0"/>
          <w:numId w:val="1"/>
        </w:numPr>
        <w:spacing w:line="300" w:lineRule="auto"/>
        <w:rPr>
          <w:color w:val="EE0000"/>
        </w:rPr>
      </w:pPr>
      <w:r w:rsidRPr="00B44E8F">
        <w:rPr>
          <w:rFonts w:ascii="Segoe UI" w:eastAsia="Segoe UI" w:hAnsi="Segoe UI" w:cs="Segoe UI"/>
          <w:color w:val="323130"/>
        </w:rPr>
        <w:t xml:space="preserve">Is there a particular expected source of referral for these individuals? </w:t>
      </w:r>
      <w:r w:rsidRPr="0083139C">
        <w:rPr>
          <w:rFonts w:ascii="Segoe UI" w:eastAsia="Segoe UI" w:hAnsi="Segoe UI" w:cs="Segoe UI"/>
          <w:b/>
          <w:bCs/>
          <w:color w:val="EE0000"/>
        </w:rPr>
        <w:t>Response:</w:t>
      </w:r>
      <w:r w:rsidRPr="00B44E8F">
        <w:rPr>
          <w:rFonts w:ascii="Segoe UI" w:eastAsia="Segoe UI" w:hAnsi="Segoe UI" w:cs="Segoe UI"/>
          <w:color w:val="EE0000"/>
        </w:rPr>
        <w:t xml:space="preserve"> RFP Awardees are expected to identify and recruit the youth. You can partner up with other agencies if you don't have a certain </w:t>
      </w:r>
      <w:r w:rsidR="005A1B1F" w:rsidRPr="00B44E8F">
        <w:rPr>
          <w:rFonts w:ascii="Segoe UI" w:eastAsia="Segoe UI" w:hAnsi="Segoe UI" w:cs="Segoe UI"/>
          <w:color w:val="EE0000"/>
        </w:rPr>
        <w:t xml:space="preserve">candidate and </w:t>
      </w:r>
      <w:r w:rsidRPr="00B44E8F">
        <w:rPr>
          <w:rFonts w:ascii="Segoe UI" w:eastAsia="Segoe UI" w:hAnsi="Segoe UI" w:cs="Segoe UI"/>
          <w:color w:val="EE0000"/>
        </w:rPr>
        <w:t>use that as a recruitment tool.</w:t>
      </w:r>
    </w:p>
    <w:p w14:paraId="7926B393" w14:textId="1B6F8E66" w:rsidR="00B400E8" w:rsidRDefault="00B400E8" w:rsidP="00B400E8">
      <w:pPr>
        <w:spacing w:line="300" w:lineRule="auto"/>
      </w:pPr>
    </w:p>
    <w:p w14:paraId="7ACBD7E7" w14:textId="77777777" w:rsidR="00B400E8" w:rsidRPr="00AA4C61" w:rsidRDefault="00B400E8" w:rsidP="00AA4C61">
      <w:pPr>
        <w:spacing w:line="300" w:lineRule="auto"/>
        <w:rPr>
          <w:color w:val="EE0000"/>
        </w:rPr>
      </w:pPr>
    </w:p>
    <w:p w14:paraId="04D5FA44" w14:textId="0F5A3520" w:rsidR="008957C9" w:rsidRPr="00B44E8F" w:rsidRDefault="005A1B1F" w:rsidP="00B44E8F">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color w:val="323130"/>
        </w:rPr>
        <w:t xml:space="preserve">For the livable wage, is there a certain source that specifically based that information off of? Do you have a source that you want the proposers to use specifically for our proposal? </w:t>
      </w:r>
      <w:r w:rsidRPr="002F55B0">
        <w:rPr>
          <w:rFonts w:ascii="Segoe UI" w:eastAsia="Segoe UI" w:hAnsi="Segoe UI" w:cs="Segoe UI"/>
          <w:b/>
          <w:bCs/>
          <w:color w:val="EE0000"/>
        </w:rPr>
        <w:t>Response:</w:t>
      </w:r>
      <w:r w:rsidR="002F4517" w:rsidRPr="00B44E8F">
        <w:rPr>
          <w:rFonts w:ascii="Segoe UI" w:eastAsia="Segoe UI" w:hAnsi="Segoe UI" w:cs="Segoe UI"/>
          <w:color w:val="EE0000"/>
        </w:rPr>
        <w:t xml:space="preserve"> Yes. </w:t>
      </w:r>
      <w:r w:rsidR="008957C9" w:rsidRPr="00B44E8F">
        <w:rPr>
          <w:rFonts w:ascii="Segoe UI" w:eastAsia="Segoe UI" w:hAnsi="Segoe UI" w:cs="Segoe UI"/>
          <w:color w:val="EE0000"/>
        </w:rPr>
        <w:t>Because all of our grant entities are federal grants and they come from the Department of Labor</w:t>
      </w:r>
      <w:r w:rsidR="005316B8">
        <w:rPr>
          <w:rFonts w:ascii="Segoe UI" w:eastAsia="Segoe UI" w:hAnsi="Segoe UI" w:cs="Segoe UI"/>
          <w:color w:val="EE0000"/>
        </w:rPr>
        <w:t>(</w:t>
      </w:r>
      <w:r w:rsidR="00B91688">
        <w:rPr>
          <w:rFonts w:ascii="Segoe UI" w:eastAsia="Segoe UI" w:hAnsi="Segoe UI" w:cs="Segoe UI"/>
          <w:color w:val="EE0000"/>
        </w:rPr>
        <w:t>DOL</w:t>
      </w:r>
      <w:r w:rsidR="00012B88">
        <w:rPr>
          <w:rFonts w:ascii="Segoe UI" w:eastAsia="Segoe UI" w:hAnsi="Segoe UI" w:cs="Segoe UI"/>
          <w:color w:val="EE0000"/>
        </w:rPr>
        <w:t>)</w:t>
      </w:r>
      <w:r w:rsidR="008957C9" w:rsidRPr="00B44E8F">
        <w:rPr>
          <w:rFonts w:ascii="Segoe UI" w:eastAsia="Segoe UI" w:hAnsi="Segoe UI" w:cs="Segoe UI"/>
          <w:color w:val="EE0000"/>
        </w:rPr>
        <w:t xml:space="preserve">, we use the </w:t>
      </w:r>
      <w:r w:rsidR="008957C9" w:rsidRPr="00B44E8F">
        <w:rPr>
          <w:rFonts w:ascii="Segoe UI" w:eastAsia="Segoe UI" w:hAnsi="Segoe UI" w:cs="Segoe UI"/>
          <w:color w:val="EE0000"/>
        </w:rPr>
        <w:lastRenderedPageBreak/>
        <w:t>DOL, lower living standard wage.</w:t>
      </w:r>
      <w:r w:rsidR="008957C9" w:rsidRPr="00B44E8F">
        <w:rPr>
          <w:rFonts w:ascii="Segoe UI" w:eastAsia="Segoe UI" w:hAnsi="Segoe UI" w:cs="Segoe UI"/>
          <w:color w:val="EE0000"/>
        </w:rPr>
        <w:br/>
      </w:r>
      <w:r w:rsidR="00A95D25" w:rsidRPr="00B44E8F">
        <w:rPr>
          <w:rFonts w:ascii="Segoe UI" w:eastAsia="Segoe UI" w:hAnsi="Segoe UI" w:cs="Segoe UI"/>
          <w:color w:val="EE0000"/>
        </w:rPr>
        <w:t>A</w:t>
      </w:r>
      <w:r w:rsidR="008957C9" w:rsidRPr="00B44E8F">
        <w:rPr>
          <w:rFonts w:ascii="Segoe UI" w:eastAsia="Segoe UI" w:hAnsi="Segoe UI" w:cs="Segoe UI"/>
          <w:color w:val="EE0000"/>
        </w:rPr>
        <w:t>ttachment C show</w:t>
      </w:r>
      <w:r w:rsidR="00A95D25" w:rsidRPr="00B44E8F">
        <w:rPr>
          <w:rFonts w:ascii="Segoe UI" w:eastAsia="Segoe UI" w:hAnsi="Segoe UI" w:cs="Segoe UI"/>
          <w:color w:val="EE0000"/>
        </w:rPr>
        <w:t>s</w:t>
      </w:r>
      <w:r w:rsidR="008957C9" w:rsidRPr="00B44E8F">
        <w:rPr>
          <w:rFonts w:ascii="Segoe UI" w:eastAsia="Segoe UI" w:hAnsi="Segoe UI" w:cs="Segoe UI"/>
          <w:color w:val="EE0000"/>
        </w:rPr>
        <w:t xml:space="preserve"> the chart and there's a web link </w:t>
      </w:r>
      <w:r w:rsidR="00A07217">
        <w:rPr>
          <w:rFonts w:ascii="Segoe UI" w:eastAsia="Segoe UI" w:hAnsi="Segoe UI" w:cs="Segoe UI"/>
          <w:color w:val="EE0000"/>
        </w:rPr>
        <w:t>at</w:t>
      </w:r>
      <w:r w:rsidR="008B0032">
        <w:rPr>
          <w:rFonts w:ascii="Segoe UI" w:eastAsia="Segoe UI" w:hAnsi="Segoe UI" w:cs="Segoe UI"/>
          <w:color w:val="EE0000"/>
        </w:rPr>
        <w:t xml:space="preserve"> the bot</w:t>
      </w:r>
      <w:r w:rsidR="00CF1D5A">
        <w:rPr>
          <w:rFonts w:ascii="Segoe UI" w:eastAsia="Segoe UI" w:hAnsi="Segoe UI" w:cs="Segoe UI"/>
          <w:color w:val="EE0000"/>
        </w:rPr>
        <w:t xml:space="preserve">tom of </w:t>
      </w:r>
      <w:r w:rsidR="0052492C">
        <w:rPr>
          <w:rFonts w:ascii="Segoe UI" w:eastAsia="Segoe UI" w:hAnsi="Segoe UI" w:cs="Segoe UI"/>
          <w:color w:val="EE0000"/>
        </w:rPr>
        <w:t>the</w:t>
      </w:r>
      <w:r w:rsidR="00472664">
        <w:rPr>
          <w:rFonts w:ascii="Segoe UI" w:eastAsia="Segoe UI" w:hAnsi="Segoe UI" w:cs="Segoe UI"/>
          <w:color w:val="EE0000"/>
        </w:rPr>
        <w:t xml:space="preserve"> </w:t>
      </w:r>
      <w:r w:rsidR="00CF1D5A">
        <w:rPr>
          <w:rFonts w:ascii="Segoe UI" w:eastAsia="Segoe UI" w:hAnsi="Segoe UI" w:cs="Segoe UI"/>
          <w:color w:val="EE0000"/>
        </w:rPr>
        <w:t>A</w:t>
      </w:r>
      <w:r w:rsidR="00AA7F88">
        <w:rPr>
          <w:rFonts w:ascii="Segoe UI" w:eastAsia="Segoe UI" w:hAnsi="Segoe UI" w:cs="Segoe UI"/>
          <w:color w:val="EE0000"/>
        </w:rPr>
        <w:t>ttac</w:t>
      </w:r>
      <w:r w:rsidR="000E6845">
        <w:rPr>
          <w:rFonts w:ascii="Segoe UI" w:eastAsia="Segoe UI" w:hAnsi="Segoe UI" w:cs="Segoe UI"/>
          <w:color w:val="EE0000"/>
        </w:rPr>
        <w:t xml:space="preserve">hment </w:t>
      </w:r>
      <w:r w:rsidR="003377F1">
        <w:rPr>
          <w:rFonts w:ascii="Segoe UI" w:eastAsia="Segoe UI" w:hAnsi="Segoe UI" w:cs="Segoe UI"/>
          <w:color w:val="EE0000"/>
        </w:rPr>
        <w:t xml:space="preserve"> </w:t>
      </w:r>
      <w:r w:rsidR="008957C9" w:rsidRPr="00B44E8F">
        <w:rPr>
          <w:rFonts w:ascii="Segoe UI" w:eastAsia="Segoe UI" w:hAnsi="Segoe UI" w:cs="Segoe UI"/>
          <w:color w:val="EE0000"/>
        </w:rPr>
        <w:t xml:space="preserve">that will link you to </w:t>
      </w:r>
      <w:r w:rsidR="005204D7" w:rsidRPr="00B44E8F">
        <w:rPr>
          <w:rFonts w:ascii="Segoe UI" w:eastAsia="Segoe UI" w:hAnsi="Segoe UI" w:cs="Segoe UI"/>
          <w:color w:val="EE0000"/>
        </w:rPr>
        <w:t>the</w:t>
      </w:r>
      <w:r w:rsidR="008957C9" w:rsidRPr="00B44E8F">
        <w:rPr>
          <w:rFonts w:ascii="Segoe UI" w:eastAsia="Segoe UI" w:hAnsi="Segoe UI" w:cs="Segoe UI"/>
          <w:color w:val="EE0000"/>
        </w:rPr>
        <w:t xml:space="preserve"> information.</w:t>
      </w:r>
      <w:r w:rsidR="002F55B0">
        <w:rPr>
          <w:rFonts w:ascii="Segoe UI" w:eastAsia="Segoe UI" w:hAnsi="Segoe UI" w:cs="Segoe UI"/>
          <w:color w:val="EE0000"/>
        </w:rPr>
        <w:t xml:space="preserve"> For East Texas we make an adjustment </w:t>
      </w:r>
      <w:r w:rsidR="00780E09">
        <w:rPr>
          <w:rFonts w:ascii="Segoe UI" w:eastAsia="Segoe UI" w:hAnsi="Segoe UI" w:cs="Segoe UI"/>
          <w:color w:val="EE0000"/>
        </w:rPr>
        <w:t xml:space="preserve">based on staff and LMI data available in our area. Please use the </w:t>
      </w:r>
      <w:r w:rsidR="00780E09" w:rsidRPr="005F2C0F">
        <w:rPr>
          <w:rFonts w:ascii="Segoe UI" w:eastAsia="Segoe UI" w:hAnsi="Segoe UI" w:cs="Segoe UI"/>
          <w:b/>
          <w:bCs/>
          <w:color w:val="EE0000"/>
        </w:rPr>
        <w:t>Eas</w:t>
      </w:r>
      <w:r w:rsidR="001A2EA7">
        <w:rPr>
          <w:rFonts w:ascii="Segoe UI" w:eastAsia="Segoe UI" w:hAnsi="Segoe UI" w:cs="Segoe UI"/>
          <w:b/>
          <w:bCs/>
          <w:color w:val="EE0000"/>
        </w:rPr>
        <w:t xml:space="preserve">t Texas </w:t>
      </w:r>
      <w:r w:rsidR="001A2EA7" w:rsidRPr="001A2EA7">
        <w:rPr>
          <w:rFonts w:ascii="Segoe UI" w:eastAsia="Segoe UI" w:hAnsi="Segoe UI" w:cs="Segoe UI"/>
          <w:color w:val="EE0000"/>
        </w:rPr>
        <w:t>amount.</w:t>
      </w:r>
      <w:r w:rsidR="001A2EA7">
        <w:rPr>
          <w:rFonts w:ascii="Segoe UI" w:eastAsia="Segoe UI" w:hAnsi="Segoe UI" w:cs="Segoe UI"/>
          <w:b/>
          <w:bCs/>
          <w:color w:val="EE0000"/>
        </w:rPr>
        <w:t xml:space="preserve"> </w:t>
      </w:r>
    </w:p>
    <w:p w14:paraId="1E6F6005" w14:textId="77777777" w:rsidR="000F7915" w:rsidRDefault="000F7915" w:rsidP="008957C9">
      <w:pPr>
        <w:spacing w:line="300" w:lineRule="auto"/>
        <w:rPr>
          <w:rFonts w:ascii="Segoe UI" w:eastAsia="Segoe UI" w:hAnsi="Segoe UI" w:cs="Segoe UI"/>
          <w:color w:val="EE0000"/>
          <w:sz w:val="24"/>
          <w:szCs w:val="24"/>
        </w:rPr>
      </w:pPr>
    </w:p>
    <w:p w14:paraId="31BA83BE" w14:textId="77777777" w:rsidR="000F7915" w:rsidRDefault="000F7915" w:rsidP="008957C9">
      <w:pPr>
        <w:spacing w:line="300" w:lineRule="auto"/>
        <w:rPr>
          <w:rFonts w:ascii="Segoe UI" w:eastAsia="Segoe UI" w:hAnsi="Segoe UI" w:cs="Segoe UI"/>
          <w:color w:val="EE0000"/>
          <w:sz w:val="24"/>
          <w:szCs w:val="24"/>
        </w:rPr>
      </w:pPr>
    </w:p>
    <w:p w14:paraId="76777B71" w14:textId="77777777" w:rsidR="002551A9" w:rsidRPr="00680E63" w:rsidRDefault="005F64C7" w:rsidP="002551A9">
      <w:pPr>
        <w:pStyle w:val="ListParagraph"/>
        <w:numPr>
          <w:ilvl w:val="0"/>
          <w:numId w:val="1"/>
        </w:numPr>
        <w:spacing w:line="300" w:lineRule="auto"/>
        <w:rPr>
          <w:b/>
          <w:bCs/>
          <w:color w:val="EE0000"/>
        </w:rPr>
      </w:pPr>
      <w:r w:rsidRPr="00FF1053">
        <w:rPr>
          <w:rFonts w:ascii="Segoe UI" w:eastAsia="Segoe UI" w:hAnsi="Segoe UI" w:cs="Segoe UI"/>
        </w:rPr>
        <w:t>Program Funding explained further</w:t>
      </w:r>
      <w:r w:rsidRPr="008719C2">
        <w:rPr>
          <w:rFonts w:ascii="Segoe UI" w:eastAsia="Segoe UI" w:hAnsi="Segoe UI" w:cs="Segoe UI"/>
        </w:rPr>
        <w:t xml:space="preserve">: </w:t>
      </w:r>
      <w:r w:rsidR="00A67806" w:rsidRPr="008719C2">
        <w:rPr>
          <w:rFonts w:ascii="Segoe UI" w:eastAsia="Segoe UI" w:hAnsi="Segoe UI" w:cs="Segoe UI"/>
          <w:b/>
          <w:bCs/>
          <w:color w:val="EE0000"/>
        </w:rPr>
        <w:t>Response:</w:t>
      </w:r>
      <w:r w:rsidR="00E827A9" w:rsidRPr="002D703C">
        <w:rPr>
          <w:rFonts w:ascii="Segoe UI" w:eastAsia="Segoe UI" w:hAnsi="Segoe UI" w:cs="Segoe UI"/>
          <w:b/>
          <w:bCs/>
          <w:color w:val="EE0000"/>
        </w:rPr>
        <w:t xml:space="preserve"> </w:t>
      </w:r>
      <w:r w:rsidR="002551A9" w:rsidRPr="00B44E8F">
        <w:rPr>
          <w:rFonts w:ascii="Segoe UI" w:eastAsia="Segoe UI" w:hAnsi="Segoe UI" w:cs="Segoe UI"/>
          <w:color w:val="EE0000"/>
        </w:rPr>
        <w:t xml:space="preserve">The Workforce Solutions East Texas Board will select the winners based on the </w:t>
      </w:r>
      <w:r w:rsidR="002551A9">
        <w:rPr>
          <w:rFonts w:ascii="Segoe UI" w:eastAsia="Segoe UI" w:hAnsi="Segoe UI" w:cs="Segoe UI"/>
          <w:color w:val="EE0000"/>
        </w:rPr>
        <w:t xml:space="preserve">highest </w:t>
      </w:r>
      <w:r w:rsidR="002551A9" w:rsidRPr="00B44E8F">
        <w:rPr>
          <w:rFonts w:ascii="Segoe UI" w:eastAsia="Segoe UI" w:hAnsi="Segoe UI" w:cs="Segoe UI"/>
          <w:color w:val="EE0000"/>
        </w:rPr>
        <w:t>rank</w:t>
      </w:r>
      <w:r w:rsidR="002551A9">
        <w:rPr>
          <w:rFonts w:ascii="Segoe UI" w:eastAsia="Segoe UI" w:hAnsi="Segoe UI" w:cs="Segoe UI"/>
          <w:color w:val="EE0000"/>
        </w:rPr>
        <w:t>ed project</w:t>
      </w:r>
      <w:r w:rsidR="002551A9" w:rsidRPr="00B44E8F">
        <w:rPr>
          <w:rFonts w:ascii="Segoe UI" w:eastAsia="Segoe UI" w:hAnsi="Segoe UI" w:cs="Segoe UI"/>
          <w:color w:val="EE0000"/>
        </w:rPr>
        <w:t xml:space="preserve">. </w:t>
      </w:r>
      <w:r w:rsidR="002551A9">
        <w:rPr>
          <w:rFonts w:ascii="Segoe UI" w:eastAsia="Segoe UI" w:hAnsi="Segoe UI" w:cs="Segoe UI"/>
          <w:color w:val="EE0000"/>
        </w:rPr>
        <w:t xml:space="preserve">Depending on the winning proposal amount, multiple projects could be awarded if the winning bid is less than $150,000.  For example, </w:t>
      </w:r>
      <w:r w:rsidR="002551A9" w:rsidRPr="00B44E8F">
        <w:rPr>
          <w:rFonts w:ascii="Segoe UI" w:eastAsia="Segoe UI" w:hAnsi="Segoe UI" w:cs="Segoe UI"/>
          <w:color w:val="EE0000"/>
        </w:rPr>
        <w:t>if you submit a budget for 75,000</w:t>
      </w:r>
      <w:r w:rsidR="002551A9">
        <w:rPr>
          <w:rFonts w:ascii="Segoe UI" w:eastAsia="Segoe UI" w:hAnsi="Segoe UI" w:cs="Segoe UI"/>
          <w:color w:val="EE0000"/>
        </w:rPr>
        <w:t>,</w:t>
      </w:r>
      <w:r w:rsidR="002551A9" w:rsidRPr="00B44E8F">
        <w:rPr>
          <w:rFonts w:ascii="Segoe UI" w:eastAsia="Segoe UI" w:hAnsi="Segoe UI" w:cs="Segoe UI"/>
          <w:color w:val="EE0000"/>
        </w:rPr>
        <w:t xml:space="preserve"> then two </w:t>
      </w:r>
      <w:r w:rsidR="002551A9">
        <w:rPr>
          <w:rFonts w:ascii="Segoe UI" w:eastAsia="Segoe UI" w:hAnsi="Segoe UI" w:cs="Segoe UI"/>
          <w:color w:val="EE0000"/>
        </w:rPr>
        <w:t xml:space="preserve">or more </w:t>
      </w:r>
      <w:r w:rsidR="002551A9" w:rsidRPr="00B44E8F">
        <w:rPr>
          <w:rFonts w:ascii="Segoe UI" w:eastAsia="Segoe UI" w:hAnsi="Segoe UI" w:cs="Segoe UI"/>
          <w:color w:val="EE0000"/>
        </w:rPr>
        <w:t xml:space="preserve">projects </w:t>
      </w:r>
      <w:r w:rsidR="002551A9">
        <w:rPr>
          <w:rFonts w:ascii="Segoe UI" w:eastAsia="Segoe UI" w:hAnsi="Segoe UI" w:cs="Segoe UI"/>
          <w:color w:val="EE0000"/>
        </w:rPr>
        <w:t xml:space="preserve">could be </w:t>
      </w:r>
      <w:r w:rsidR="002551A9" w:rsidRPr="00B44E8F">
        <w:rPr>
          <w:rFonts w:ascii="Segoe UI" w:eastAsia="Segoe UI" w:hAnsi="Segoe UI" w:cs="Segoe UI"/>
          <w:color w:val="EE0000"/>
        </w:rPr>
        <w:t>funded</w:t>
      </w:r>
      <w:r w:rsidR="002551A9">
        <w:rPr>
          <w:rFonts w:ascii="Segoe UI" w:eastAsia="Segoe UI" w:hAnsi="Segoe UI" w:cs="Segoe UI"/>
          <w:color w:val="EE0000"/>
        </w:rPr>
        <w:t xml:space="preserve"> with the $75,000 in remaining funds.  If the winning project requests a budget of </w:t>
      </w:r>
      <w:r w:rsidR="002551A9" w:rsidRPr="00B44E8F">
        <w:rPr>
          <w:rFonts w:ascii="Segoe UI" w:eastAsia="Segoe UI" w:hAnsi="Segoe UI" w:cs="Segoe UI"/>
          <w:color w:val="EE0000"/>
        </w:rPr>
        <w:t>150,00</w:t>
      </w:r>
      <w:r w:rsidR="002551A9">
        <w:rPr>
          <w:rFonts w:ascii="Segoe UI" w:eastAsia="Segoe UI" w:hAnsi="Segoe UI" w:cs="Segoe UI"/>
          <w:color w:val="EE0000"/>
        </w:rPr>
        <w:t xml:space="preserve">, then only </w:t>
      </w:r>
      <w:r w:rsidR="002551A9" w:rsidRPr="00B44E8F">
        <w:rPr>
          <w:rFonts w:ascii="Segoe UI" w:eastAsia="Segoe UI" w:hAnsi="Segoe UI" w:cs="Segoe UI"/>
          <w:color w:val="EE0000"/>
        </w:rPr>
        <w:t xml:space="preserve">one project </w:t>
      </w:r>
      <w:r w:rsidR="002551A9">
        <w:rPr>
          <w:rFonts w:ascii="Segoe UI" w:eastAsia="Segoe UI" w:hAnsi="Segoe UI" w:cs="Segoe UI"/>
          <w:color w:val="EE0000"/>
        </w:rPr>
        <w:t>could be</w:t>
      </w:r>
      <w:r w:rsidR="002551A9" w:rsidRPr="00B44E8F">
        <w:rPr>
          <w:rFonts w:ascii="Segoe UI" w:eastAsia="Segoe UI" w:hAnsi="Segoe UI" w:cs="Segoe UI"/>
          <w:color w:val="EE0000"/>
        </w:rPr>
        <w:t xml:space="preserve"> funded. </w:t>
      </w:r>
      <w:r w:rsidR="002551A9" w:rsidRPr="00680E63">
        <w:rPr>
          <w:rFonts w:ascii="Segoe UI" w:eastAsia="Segoe UI" w:hAnsi="Segoe UI" w:cs="Segoe UI"/>
          <w:b/>
          <w:bCs/>
          <w:color w:val="EE0000"/>
        </w:rPr>
        <w:t>See Page 18 of the RFP – Program Funding for additional clarification.</w:t>
      </w:r>
    </w:p>
    <w:p w14:paraId="654A1A66" w14:textId="1FEEB68E" w:rsidR="00E43E3C" w:rsidRDefault="00E43E3C" w:rsidP="00E43E3C">
      <w:pPr>
        <w:spacing w:line="300" w:lineRule="auto"/>
      </w:pPr>
    </w:p>
    <w:p w14:paraId="35A34F20" w14:textId="66E39BA3" w:rsidR="00E43E3C" w:rsidRDefault="00E43E3C" w:rsidP="00E43E3C">
      <w:pPr>
        <w:spacing w:line="300" w:lineRule="auto"/>
      </w:pPr>
    </w:p>
    <w:p w14:paraId="74CCB35B" w14:textId="5346E2AE" w:rsidR="00760478" w:rsidRPr="00701DE9" w:rsidRDefault="0031634A" w:rsidP="00A97E1E">
      <w:pPr>
        <w:pStyle w:val="ListParagraph"/>
        <w:numPr>
          <w:ilvl w:val="0"/>
          <w:numId w:val="1"/>
        </w:numPr>
        <w:spacing w:line="300" w:lineRule="auto"/>
        <w:rPr>
          <w:color w:val="EE0000"/>
        </w:rPr>
      </w:pPr>
      <w:r w:rsidRPr="00701DE9">
        <w:rPr>
          <w:rFonts w:ascii="Segoe UI" w:eastAsia="Segoe UI" w:hAnsi="Segoe UI" w:cs="Segoe UI"/>
          <w:color w:val="323130"/>
        </w:rPr>
        <w:t>T</w:t>
      </w:r>
      <w:r w:rsidR="00C72C09" w:rsidRPr="00701DE9">
        <w:rPr>
          <w:rFonts w:ascii="Segoe UI" w:eastAsia="Segoe UI" w:hAnsi="Segoe UI" w:cs="Segoe UI"/>
          <w:color w:val="323130"/>
        </w:rPr>
        <w:t>here</w:t>
      </w:r>
      <w:r w:rsidRPr="00701DE9">
        <w:rPr>
          <w:rFonts w:ascii="Segoe UI" w:eastAsia="Segoe UI" w:hAnsi="Segoe UI" w:cs="Segoe UI"/>
          <w:color w:val="323130"/>
        </w:rPr>
        <w:t xml:space="preserve"> is</w:t>
      </w:r>
      <w:r w:rsidR="00C72C09" w:rsidRPr="00701DE9">
        <w:rPr>
          <w:rFonts w:ascii="Segoe UI" w:eastAsia="Segoe UI" w:hAnsi="Segoe UI" w:cs="Segoe UI"/>
          <w:color w:val="323130"/>
        </w:rPr>
        <w:t xml:space="preserve"> an explanation</w:t>
      </w:r>
      <w:r w:rsidRPr="00701DE9">
        <w:rPr>
          <w:rFonts w:ascii="Segoe UI" w:eastAsia="Segoe UI" w:hAnsi="Segoe UI" w:cs="Segoe UI"/>
          <w:color w:val="323130"/>
        </w:rPr>
        <w:t xml:space="preserve">, </w:t>
      </w:r>
      <w:r w:rsidR="00C72C09" w:rsidRPr="00701DE9">
        <w:rPr>
          <w:rFonts w:ascii="Segoe UI" w:eastAsia="Segoe UI" w:hAnsi="Segoe UI" w:cs="Segoe UI"/>
          <w:color w:val="323130"/>
        </w:rPr>
        <w:t xml:space="preserve"> like a point system, but is there  an amount per participant that could be awarded? </w:t>
      </w:r>
      <w:r w:rsidR="00915557" w:rsidRPr="00701DE9">
        <w:rPr>
          <w:rFonts w:ascii="Segoe UI" w:eastAsia="Segoe UI" w:hAnsi="Segoe UI" w:cs="Segoe UI"/>
          <w:color w:val="323130"/>
        </w:rPr>
        <w:t xml:space="preserve">For </w:t>
      </w:r>
      <w:r w:rsidR="00C72C09" w:rsidRPr="00701DE9">
        <w:rPr>
          <w:rFonts w:ascii="Segoe UI" w:eastAsia="Segoe UI" w:hAnsi="Segoe UI" w:cs="Segoe UI"/>
          <w:color w:val="323130"/>
        </w:rPr>
        <w:t xml:space="preserve">standard or </w:t>
      </w:r>
      <w:r w:rsidR="00D1526A" w:rsidRPr="00701DE9">
        <w:rPr>
          <w:rFonts w:ascii="Segoe UI" w:eastAsia="Segoe UI" w:hAnsi="Segoe UI" w:cs="Segoe UI"/>
          <w:color w:val="323130"/>
        </w:rPr>
        <w:t>tuition, is</w:t>
      </w:r>
      <w:r w:rsidR="00C72C09" w:rsidRPr="00701DE9">
        <w:rPr>
          <w:rFonts w:ascii="Segoe UI" w:eastAsia="Segoe UI" w:hAnsi="Segoe UI" w:cs="Segoe UI"/>
          <w:color w:val="323130"/>
        </w:rPr>
        <w:t xml:space="preserve"> there an amount per participant that can be awarded?</w:t>
      </w:r>
      <w:r w:rsidR="00EC279A" w:rsidRPr="00701DE9">
        <w:rPr>
          <w:rFonts w:ascii="Segoe UI" w:eastAsia="Segoe UI" w:hAnsi="Segoe UI" w:cs="Segoe UI"/>
          <w:color w:val="323130"/>
        </w:rPr>
        <w:t xml:space="preserve"> </w:t>
      </w:r>
      <w:r w:rsidR="00EC279A" w:rsidRPr="00701DE9">
        <w:rPr>
          <w:rFonts w:ascii="Segoe UI" w:eastAsia="Segoe UI" w:hAnsi="Segoe UI" w:cs="Segoe UI"/>
          <w:color w:val="EE0000"/>
        </w:rPr>
        <w:t xml:space="preserve">Response: </w:t>
      </w:r>
      <w:r w:rsidR="00E827A9" w:rsidRPr="00701DE9">
        <w:rPr>
          <w:rFonts w:ascii="Segoe UI" w:eastAsia="Segoe UI" w:hAnsi="Segoe UI" w:cs="Segoe UI"/>
          <w:color w:val="EE0000"/>
        </w:rPr>
        <w:t xml:space="preserve"> </w:t>
      </w:r>
      <w:r w:rsidR="00760478" w:rsidRPr="00701DE9">
        <w:rPr>
          <w:rFonts w:ascii="Segoe UI" w:eastAsia="Segoe UI" w:hAnsi="Segoe UI" w:cs="Segoe UI"/>
          <w:color w:val="EE0000"/>
        </w:rPr>
        <w:t xml:space="preserve">Our individual training </w:t>
      </w:r>
      <w:r w:rsidR="00082C52" w:rsidRPr="00701DE9">
        <w:rPr>
          <w:rFonts w:ascii="Segoe UI" w:eastAsia="Segoe UI" w:hAnsi="Segoe UI" w:cs="Segoe UI"/>
          <w:color w:val="EE0000"/>
        </w:rPr>
        <w:t>account</w:t>
      </w:r>
      <w:r w:rsidR="00760478" w:rsidRPr="00701DE9">
        <w:rPr>
          <w:rFonts w:ascii="Segoe UI" w:eastAsia="Segoe UI" w:hAnsi="Segoe UI" w:cs="Segoe UI"/>
          <w:color w:val="EE0000"/>
        </w:rPr>
        <w:t xml:space="preserve"> (ITA) limit per participant is $14,000, but the cost per participant depends on your budget.   </w:t>
      </w:r>
      <w:r w:rsidR="00414C9D" w:rsidRPr="00701DE9">
        <w:rPr>
          <w:rFonts w:ascii="Segoe UI" w:eastAsia="Segoe UI" w:hAnsi="Segoe UI" w:cs="Segoe UI"/>
          <w:color w:val="EE0000"/>
        </w:rPr>
        <w:t>To</w:t>
      </w:r>
      <w:r w:rsidR="00434C79" w:rsidRPr="00701DE9">
        <w:rPr>
          <w:rFonts w:ascii="Segoe UI" w:eastAsia="Segoe UI" w:hAnsi="Segoe UI" w:cs="Segoe UI"/>
          <w:color w:val="EE0000"/>
        </w:rPr>
        <w:t xml:space="preserve"> </w:t>
      </w:r>
      <w:r w:rsidR="00C24132" w:rsidRPr="00701DE9">
        <w:rPr>
          <w:rFonts w:ascii="Segoe UI" w:eastAsia="Segoe UI" w:hAnsi="Segoe UI" w:cs="Segoe UI"/>
          <w:color w:val="EE0000"/>
        </w:rPr>
        <w:t>calc</w:t>
      </w:r>
      <w:r w:rsidR="00BF05AD" w:rsidRPr="00701DE9">
        <w:rPr>
          <w:rFonts w:ascii="Segoe UI" w:eastAsia="Segoe UI" w:hAnsi="Segoe UI" w:cs="Segoe UI"/>
          <w:color w:val="EE0000"/>
        </w:rPr>
        <w:t>ulate co</w:t>
      </w:r>
      <w:r w:rsidR="00AD3983" w:rsidRPr="00701DE9">
        <w:rPr>
          <w:rFonts w:ascii="Segoe UI" w:eastAsia="Segoe UI" w:hAnsi="Segoe UI" w:cs="Segoe UI"/>
          <w:color w:val="EE0000"/>
        </w:rPr>
        <w:t>s</w:t>
      </w:r>
      <w:r w:rsidR="006A1D47" w:rsidRPr="00701DE9">
        <w:rPr>
          <w:rFonts w:ascii="Segoe UI" w:eastAsia="Segoe UI" w:hAnsi="Segoe UI" w:cs="Segoe UI"/>
          <w:color w:val="EE0000"/>
        </w:rPr>
        <w:t xml:space="preserve">t per </w:t>
      </w:r>
      <w:r w:rsidR="00A663B1" w:rsidRPr="00701DE9">
        <w:rPr>
          <w:rFonts w:ascii="Segoe UI" w:eastAsia="Segoe UI" w:hAnsi="Segoe UI" w:cs="Segoe UI"/>
          <w:color w:val="EE0000"/>
        </w:rPr>
        <w:t xml:space="preserve">participant, </w:t>
      </w:r>
      <w:r w:rsidR="003832AA" w:rsidRPr="00701DE9">
        <w:rPr>
          <w:rFonts w:ascii="Segoe UI" w:eastAsia="Segoe UI" w:hAnsi="Segoe UI" w:cs="Segoe UI"/>
          <w:color w:val="EE0000"/>
        </w:rPr>
        <w:t>divi</w:t>
      </w:r>
      <w:r w:rsidR="00FC6795" w:rsidRPr="00701DE9">
        <w:rPr>
          <w:rFonts w:ascii="Segoe UI" w:eastAsia="Segoe UI" w:hAnsi="Segoe UI" w:cs="Segoe UI"/>
          <w:color w:val="EE0000"/>
        </w:rPr>
        <w:t xml:space="preserve">de </w:t>
      </w:r>
      <w:r w:rsidR="006D4D81" w:rsidRPr="00701DE9">
        <w:rPr>
          <w:rFonts w:ascii="Segoe UI" w:eastAsia="Segoe UI" w:hAnsi="Segoe UI" w:cs="Segoe UI"/>
          <w:color w:val="EE0000"/>
        </w:rPr>
        <w:t>your total</w:t>
      </w:r>
      <w:r w:rsidR="00912D70" w:rsidRPr="00701DE9">
        <w:rPr>
          <w:rFonts w:ascii="Segoe UI" w:eastAsia="Segoe UI" w:hAnsi="Segoe UI" w:cs="Segoe UI"/>
          <w:color w:val="EE0000"/>
        </w:rPr>
        <w:t xml:space="preserve"> </w:t>
      </w:r>
      <w:r w:rsidR="00AF0629" w:rsidRPr="00701DE9">
        <w:rPr>
          <w:rFonts w:ascii="Segoe UI" w:eastAsia="Segoe UI" w:hAnsi="Segoe UI" w:cs="Segoe UI"/>
          <w:color w:val="EE0000"/>
        </w:rPr>
        <w:t>pro</w:t>
      </w:r>
      <w:r w:rsidR="0080653F" w:rsidRPr="00701DE9">
        <w:rPr>
          <w:rFonts w:ascii="Segoe UI" w:eastAsia="Segoe UI" w:hAnsi="Segoe UI" w:cs="Segoe UI"/>
          <w:color w:val="EE0000"/>
        </w:rPr>
        <w:t>pose</w:t>
      </w:r>
      <w:r w:rsidR="00DD7D08" w:rsidRPr="00701DE9">
        <w:rPr>
          <w:rFonts w:ascii="Segoe UI" w:eastAsia="Segoe UI" w:hAnsi="Segoe UI" w:cs="Segoe UI"/>
          <w:color w:val="EE0000"/>
        </w:rPr>
        <w:t xml:space="preserve">d budget by </w:t>
      </w:r>
      <w:r w:rsidR="004D7BCB" w:rsidRPr="00701DE9">
        <w:rPr>
          <w:rFonts w:ascii="Segoe UI" w:eastAsia="Segoe UI" w:hAnsi="Segoe UI" w:cs="Segoe UI"/>
          <w:color w:val="EE0000"/>
        </w:rPr>
        <w:t>the numb</w:t>
      </w:r>
      <w:r w:rsidR="00024BD8" w:rsidRPr="00701DE9">
        <w:rPr>
          <w:rFonts w:ascii="Segoe UI" w:eastAsia="Segoe UI" w:hAnsi="Segoe UI" w:cs="Segoe UI"/>
          <w:color w:val="EE0000"/>
        </w:rPr>
        <w:t xml:space="preserve">er </w:t>
      </w:r>
      <w:r w:rsidR="00762C59" w:rsidRPr="00701DE9">
        <w:rPr>
          <w:rFonts w:ascii="Segoe UI" w:eastAsia="Segoe UI" w:hAnsi="Segoe UI" w:cs="Segoe UI"/>
          <w:color w:val="EE0000"/>
        </w:rPr>
        <w:t>of</w:t>
      </w:r>
      <w:r w:rsidR="00024BD8" w:rsidRPr="00701DE9">
        <w:rPr>
          <w:rFonts w:ascii="Segoe UI" w:eastAsia="Segoe UI" w:hAnsi="Segoe UI" w:cs="Segoe UI"/>
          <w:color w:val="EE0000"/>
        </w:rPr>
        <w:t xml:space="preserve"> </w:t>
      </w:r>
      <w:r w:rsidR="0039321F" w:rsidRPr="00701DE9">
        <w:rPr>
          <w:rFonts w:ascii="Segoe UI" w:eastAsia="Segoe UI" w:hAnsi="Segoe UI" w:cs="Segoe UI"/>
          <w:color w:val="EE0000"/>
        </w:rPr>
        <w:t>total par</w:t>
      </w:r>
      <w:r w:rsidR="00C827A7" w:rsidRPr="00701DE9">
        <w:rPr>
          <w:rFonts w:ascii="Segoe UI" w:eastAsia="Segoe UI" w:hAnsi="Segoe UI" w:cs="Segoe UI"/>
          <w:color w:val="EE0000"/>
        </w:rPr>
        <w:t>tici</w:t>
      </w:r>
      <w:r w:rsidR="00E11799" w:rsidRPr="00701DE9">
        <w:rPr>
          <w:rFonts w:ascii="Segoe UI" w:eastAsia="Segoe UI" w:hAnsi="Segoe UI" w:cs="Segoe UI"/>
          <w:color w:val="EE0000"/>
        </w:rPr>
        <w:t xml:space="preserve">pants </w:t>
      </w:r>
      <w:r w:rsidR="00E346B7" w:rsidRPr="00701DE9">
        <w:rPr>
          <w:rFonts w:ascii="Segoe UI" w:eastAsia="Segoe UI" w:hAnsi="Segoe UI" w:cs="Segoe UI"/>
          <w:color w:val="EE0000"/>
        </w:rPr>
        <w:t>you pr</w:t>
      </w:r>
      <w:r w:rsidR="00A214D9" w:rsidRPr="00701DE9">
        <w:rPr>
          <w:rFonts w:ascii="Segoe UI" w:eastAsia="Segoe UI" w:hAnsi="Segoe UI" w:cs="Segoe UI"/>
          <w:color w:val="EE0000"/>
        </w:rPr>
        <w:t>op</w:t>
      </w:r>
      <w:r w:rsidR="00D11F0B" w:rsidRPr="00701DE9">
        <w:rPr>
          <w:rFonts w:ascii="Segoe UI" w:eastAsia="Segoe UI" w:hAnsi="Segoe UI" w:cs="Segoe UI"/>
          <w:color w:val="EE0000"/>
        </w:rPr>
        <w:t>ose to ser</w:t>
      </w:r>
      <w:r w:rsidR="003A7101" w:rsidRPr="00701DE9">
        <w:rPr>
          <w:rFonts w:ascii="Segoe UI" w:eastAsia="Segoe UI" w:hAnsi="Segoe UI" w:cs="Segoe UI"/>
          <w:color w:val="EE0000"/>
        </w:rPr>
        <w:t>ve</w:t>
      </w:r>
      <w:r w:rsidR="00707BFA" w:rsidRPr="00701DE9">
        <w:rPr>
          <w:rFonts w:ascii="Segoe UI" w:eastAsia="Segoe UI" w:hAnsi="Segoe UI" w:cs="Segoe UI"/>
          <w:color w:val="EE0000"/>
        </w:rPr>
        <w:t xml:space="preserve">.  </w:t>
      </w:r>
      <w:r w:rsidR="00A01869" w:rsidRPr="00701DE9">
        <w:rPr>
          <w:rFonts w:ascii="Segoe UI" w:eastAsia="Segoe UI" w:hAnsi="Segoe UI" w:cs="Segoe UI"/>
          <w:color w:val="EE0000"/>
        </w:rPr>
        <w:t>While we wil</w:t>
      </w:r>
      <w:r w:rsidR="007E1591" w:rsidRPr="00701DE9">
        <w:rPr>
          <w:rFonts w:ascii="Segoe UI" w:eastAsia="Segoe UI" w:hAnsi="Segoe UI" w:cs="Segoe UI"/>
          <w:color w:val="EE0000"/>
        </w:rPr>
        <w:t>l consid</w:t>
      </w:r>
      <w:r w:rsidR="00C54DC3" w:rsidRPr="00701DE9">
        <w:rPr>
          <w:rFonts w:ascii="Segoe UI" w:eastAsia="Segoe UI" w:hAnsi="Segoe UI" w:cs="Segoe UI"/>
          <w:color w:val="EE0000"/>
        </w:rPr>
        <w:t xml:space="preserve">er </w:t>
      </w:r>
      <w:r w:rsidR="000B257E" w:rsidRPr="00701DE9">
        <w:rPr>
          <w:rFonts w:ascii="Segoe UI" w:eastAsia="Segoe UI" w:hAnsi="Segoe UI" w:cs="Segoe UI"/>
          <w:color w:val="EE0000"/>
        </w:rPr>
        <w:t>the co</w:t>
      </w:r>
      <w:r w:rsidR="00713473" w:rsidRPr="00701DE9">
        <w:rPr>
          <w:rFonts w:ascii="Segoe UI" w:eastAsia="Segoe UI" w:hAnsi="Segoe UI" w:cs="Segoe UI"/>
          <w:color w:val="EE0000"/>
        </w:rPr>
        <w:t xml:space="preserve">st per </w:t>
      </w:r>
      <w:r w:rsidR="00576C6E" w:rsidRPr="00701DE9">
        <w:rPr>
          <w:rFonts w:ascii="Segoe UI" w:eastAsia="Segoe UI" w:hAnsi="Segoe UI" w:cs="Segoe UI"/>
          <w:color w:val="EE0000"/>
        </w:rPr>
        <w:t>participant</w:t>
      </w:r>
      <w:r w:rsidR="00367ED4" w:rsidRPr="00701DE9">
        <w:rPr>
          <w:rFonts w:ascii="Segoe UI" w:eastAsia="Segoe UI" w:hAnsi="Segoe UI" w:cs="Segoe UI"/>
          <w:color w:val="EE0000"/>
        </w:rPr>
        <w:t>, w</w:t>
      </w:r>
      <w:r w:rsidR="005F4874" w:rsidRPr="00701DE9">
        <w:rPr>
          <w:rFonts w:ascii="Segoe UI" w:eastAsia="Segoe UI" w:hAnsi="Segoe UI" w:cs="Segoe UI"/>
          <w:color w:val="EE0000"/>
        </w:rPr>
        <w:t>e will als</w:t>
      </w:r>
      <w:r w:rsidR="00B25A24" w:rsidRPr="00701DE9">
        <w:rPr>
          <w:rFonts w:ascii="Segoe UI" w:eastAsia="Segoe UI" w:hAnsi="Segoe UI" w:cs="Segoe UI"/>
          <w:color w:val="EE0000"/>
        </w:rPr>
        <w:t xml:space="preserve">o </w:t>
      </w:r>
      <w:r w:rsidR="00F23948" w:rsidRPr="00701DE9">
        <w:rPr>
          <w:rFonts w:ascii="Segoe UI" w:eastAsia="Segoe UI" w:hAnsi="Segoe UI" w:cs="Segoe UI"/>
          <w:color w:val="EE0000"/>
        </w:rPr>
        <w:t>revie</w:t>
      </w:r>
      <w:r w:rsidR="005B49D4" w:rsidRPr="00701DE9">
        <w:rPr>
          <w:rFonts w:ascii="Segoe UI" w:eastAsia="Segoe UI" w:hAnsi="Segoe UI" w:cs="Segoe UI"/>
          <w:color w:val="EE0000"/>
        </w:rPr>
        <w:t>w each i</w:t>
      </w:r>
      <w:r w:rsidR="00BD3EBA" w:rsidRPr="00701DE9">
        <w:rPr>
          <w:rFonts w:ascii="Segoe UI" w:eastAsia="Segoe UI" w:hAnsi="Segoe UI" w:cs="Segoe UI"/>
          <w:color w:val="EE0000"/>
        </w:rPr>
        <w:t>ndivi</w:t>
      </w:r>
      <w:r w:rsidR="00EF7196" w:rsidRPr="00701DE9">
        <w:rPr>
          <w:rFonts w:ascii="Segoe UI" w:eastAsia="Segoe UI" w:hAnsi="Segoe UI" w:cs="Segoe UI"/>
          <w:color w:val="EE0000"/>
        </w:rPr>
        <w:t xml:space="preserve">dual </w:t>
      </w:r>
      <w:r w:rsidR="005C7DBF" w:rsidRPr="00701DE9">
        <w:rPr>
          <w:rFonts w:ascii="Segoe UI" w:eastAsia="Segoe UI" w:hAnsi="Segoe UI" w:cs="Segoe UI"/>
          <w:color w:val="EE0000"/>
        </w:rPr>
        <w:t>budge</w:t>
      </w:r>
      <w:r w:rsidR="00753EDD" w:rsidRPr="00701DE9">
        <w:rPr>
          <w:rFonts w:ascii="Segoe UI" w:eastAsia="Segoe UI" w:hAnsi="Segoe UI" w:cs="Segoe UI"/>
          <w:color w:val="EE0000"/>
        </w:rPr>
        <w:t xml:space="preserve">t </w:t>
      </w:r>
      <w:r w:rsidR="001E4EE0" w:rsidRPr="00701DE9">
        <w:rPr>
          <w:rFonts w:ascii="Segoe UI" w:eastAsia="Segoe UI" w:hAnsi="Segoe UI" w:cs="Segoe UI"/>
          <w:color w:val="EE0000"/>
        </w:rPr>
        <w:t>line</w:t>
      </w:r>
      <w:r w:rsidR="00A7559D" w:rsidRPr="00701DE9">
        <w:rPr>
          <w:rFonts w:ascii="Segoe UI" w:eastAsia="Segoe UI" w:hAnsi="Segoe UI" w:cs="Segoe UI"/>
          <w:color w:val="EE0000"/>
        </w:rPr>
        <w:t>-</w:t>
      </w:r>
      <w:r w:rsidR="00E24B2E" w:rsidRPr="00701DE9">
        <w:rPr>
          <w:rFonts w:ascii="Segoe UI" w:eastAsia="Segoe UI" w:hAnsi="Segoe UI" w:cs="Segoe UI"/>
          <w:color w:val="EE0000"/>
        </w:rPr>
        <w:t>ite</w:t>
      </w:r>
      <w:r w:rsidR="0073790F" w:rsidRPr="00701DE9">
        <w:rPr>
          <w:rFonts w:ascii="Segoe UI" w:eastAsia="Segoe UI" w:hAnsi="Segoe UI" w:cs="Segoe UI"/>
          <w:color w:val="EE0000"/>
        </w:rPr>
        <w:t xml:space="preserve">m </w:t>
      </w:r>
      <w:r w:rsidR="007F7D94" w:rsidRPr="00701DE9">
        <w:rPr>
          <w:rFonts w:ascii="Segoe UI" w:eastAsia="Segoe UI" w:hAnsi="Segoe UI" w:cs="Segoe UI"/>
          <w:color w:val="EE0000"/>
        </w:rPr>
        <w:t>for cos</w:t>
      </w:r>
      <w:r w:rsidR="00F711B8" w:rsidRPr="00701DE9">
        <w:rPr>
          <w:rFonts w:ascii="Segoe UI" w:eastAsia="Segoe UI" w:hAnsi="Segoe UI" w:cs="Segoe UI"/>
          <w:color w:val="EE0000"/>
        </w:rPr>
        <w:t>t reasona</w:t>
      </w:r>
      <w:r w:rsidR="00CA6F01" w:rsidRPr="00701DE9">
        <w:rPr>
          <w:rFonts w:ascii="Segoe UI" w:eastAsia="Segoe UI" w:hAnsi="Segoe UI" w:cs="Segoe UI"/>
          <w:color w:val="EE0000"/>
        </w:rPr>
        <w:t>bl</w:t>
      </w:r>
      <w:r w:rsidR="00984A4A" w:rsidRPr="00701DE9">
        <w:rPr>
          <w:rFonts w:ascii="Segoe UI" w:eastAsia="Segoe UI" w:hAnsi="Segoe UI" w:cs="Segoe UI"/>
          <w:color w:val="EE0000"/>
        </w:rPr>
        <w:t>ene</w:t>
      </w:r>
      <w:r w:rsidR="00571376" w:rsidRPr="00701DE9">
        <w:rPr>
          <w:rFonts w:ascii="Segoe UI" w:eastAsia="Segoe UI" w:hAnsi="Segoe UI" w:cs="Segoe UI"/>
          <w:color w:val="EE0000"/>
        </w:rPr>
        <w:t>ss</w:t>
      </w:r>
      <w:r w:rsidR="00103589" w:rsidRPr="00701DE9">
        <w:rPr>
          <w:rFonts w:ascii="Segoe UI" w:eastAsia="Segoe UI" w:hAnsi="Segoe UI" w:cs="Segoe UI"/>
          <w:color w:val="EE0000"/>
        </w:rPr>
        <w:t xml:space="preserve"> as</w:t>
      </w:r>
      <w:r w:rsidR="00513B8F" w:rsidRPr="00701DE9">
        <w:rPr>
          <w:rFonts w:ascii="Segoe UI" w:eastAsia="Segoe UI" w:hAnsi="Segoe UI" w:cs="Segoe UI"/>
          <w:color w:val="EE0000"/>
        </w:rPr>
        <w:t xml:space="preserve"> com</w:t>
      </w:r>
      <w:r w:rsidR="003671F2" w:rsidRPr="00701DE9">
        <w:rPr>
          <w:rFonts w:ascii="Segoe UI" w:eastAsia="Segoe UI" w:hAnsi="Segoe UI" w:cs="Segoe UI"/>
          <w:color w:val="EE0000"/>
        </w:rPr>
        <w:t>par</w:t>
      </w:r>
      <w:r w:rsidR="00BB7B59" w:rsidRPr="00701DE9">
        <w:rPr>
          <w:rFonts w:ascii="Segoe UI" w:eastAsia="Segoe UI" w:hAnsi="Segoe UI" w:cs="Segoe UI"/>
          <w:color w:val="EE0000"/>
        </w:rPr>
        <w:t xml:space="preserve">ed </w:t>
      </w:r>
      <w:r w:rsidR="008863E4" w:rsidRPr="00701DE9">
        <w:rPr>
          <w:rFonts w:ascii="Segoe UI" w:eastAsia="Segoe UI" w:hAnsi="Segoe UI" w:cs="Segoe UI"/>
          <w:color w:val="EE0000"/>
        </w:rPr>
        <w:t>to ma</w:t>
      </w:r>
      <w:r w:rsidR="00595940" w:rsidRPr="00701DE9">
        <w:rPr>
          <w:rFonts w:ascii="Segoe UI" w:eastAsia="Segoe UI" w:hAnsi="Segoe UI" w:cs="Segoe UI"/>
          <w:color w:val="EE0000"/>
        </w:rPr>
        <w:t xml:space="preserve">rket </w:t>
      </w:r>
      <w:r w:rsidR="00D95414" w:rsidRPr="00701DE9">
        <w:rPr>
          <w:rFonts w:ascii="Segoe UI" w:eastAsia="Segoe UI" w:hAnsi="Segoe UI" w:cs="Segoe UI"/>
          <w:color w:val="EE0000"/>
        </w:rPr>
        <w:t>rates</w:t>
      </w:r>
      <w:r w:rsidR="00C22716" w:rsidRPr="00701DE9">
        <w:rPr>
          <w:rFonts w:ascii="Segoe UI" w:eastAsia="Segoe UI" w:hAnsi="Segoe UI" w:cs="Segoe UI"/>
          <w:color w:val="EE0000"/>
        </w:rPr>
        <w:t xml:space="preserve"> </w:t>
      </w:r>
      <w:r w:rsidR="0058129A" w:rsidRPr="00701DE9">
        <w:rPr>
          <w:rFonts w:ascii="Segoe UI" w:eastAsia="Segoe UI" w:hAnsi="Segoe UI" w:cs="Segoe UI"/>
          <w:color w:val="EE0000"/>
        </w:rPr>
        <w:t xml:space="preserve">or </w:t>
      </w:r>
      <w:r w:rsidR="006D6957" w:rsidRPr="00701DE9">
        <w:rPr>
          <w:rFonts w:ascii="Segoe UI" w:eastAsia="Segoe UI" w:hAnsi="Segoe UI" w:cs="Segoe UI"/>
          <w:color w:val="EE0000"/>
        </w:rPr>
        <w:t>costs of sim</w:t>
      </w:r>
      <w:r w:rsidR="00AB45D3" w:rsidRPr="00701DE9">
        <w:rPr>
          <w:rFonts w:ascii="Segoe UI" w:eastAsia="Segoe UI" w:hAnsi="Segoe UI" w:cs="Segoe UI"/>
          <w:color w:val="EE0000"/>
        </w:rPr>
        <w:t>ilar</w:t>
      </w:r>
      <w:r w:rsidR="00E068CB" w:rsidRPr="00701DE9">
        <w:rPr>
          <w:rFonts w:ascii="Segoe UI" w:eastAsia="Segoe UI" w:hAnsi="Segoe UI" w:cs="Segoe UI"/>
          <w:color w:val="EE0000"/>
        </w:rPr>
        <w:t xml:space="preserve"> items</w:t>
      </w:r>
      <w:r w:rsidR="008A63F2" w:rsidRPr="00701DE9">
        <w:rPr>
          <w:rFonts w:ascii="Segoe UI" w:eastAsia="Segoe UI" w:hAnsi="Segoe UI" w:cs="Segoe UI"/>
          <w:color w:val="EE0000"/>
        </w:rPr>
        <w:t xml:space="preserve">.  </w:t>
      </w:r>
      <w:r w:rsidR="008231AC" w:rsidRPr="00701DE9">
        <w:rPr>
          <w:rFonts w:ascii="Segoe UI" w:eastAsia="Segoe UI" w:hAnsi="Segoe UI" w:cs="Segoe UI"/>
          <w:color w:val="EE0000"/>
        </w:rPr>
        <w:t>For ex</w:t>
      </w:r>
      <w:r w:rsidR="001857CD" w:rsidRPr="00701DE9">
        <w:rPr>
          <w:rFonts w:ascii="Segoe UI" w:eastAsia="Segoe UI" w:hAnsi="Segoe UI" w:cs="Segoe UI"/>
          <w:color w:val="EE0000"/>
        </w:rPr>
        <w:t>ampl</w:t>
      </w:r>
      <w:r w:rsidR="00FD7287" w:rsidRPr="00701DE9">
        <w:rPr>
          <w:rFonts w:ascii="Segoe UI" w:eastAsia="Segoe UI" w:hAnsi="Segoe UI" w:cs="Segoe UI"/>
          <w:color w:val="EE0000"/>
        </w:rPr>
        <w:t xml:space="preserve">e, </w:t>
      </w:r>
      <w:r w:rsidR="00603904" w:rsidRPr="00701DE9">
        <w:rPr>
          <w:rFonts w:ascii="Segoe UI" w:eastAsia="Segoe UI" w:hAnsi="Segoe UI" w:cs="Segoe UI"/>
          <w:color w:val="EE0000"/>
        </w:rPr>
        <w:t>if you bud</w:t>
      </w:r>
      <w:r w:rsidR="00B219D9" w:rsidRPr="00701DE9">
        <w:rPr>
          <w:rFonts w:ascii="Segoe UI" w:eastAsia="Segoe UI" w:hAnsi="Segoe UI" w:cs="Segoe UI"/>
          <w:color w:val="EE0000"/>
        </w:rPr>
        <w:t>get</w:t>
      </w:r>
      <w:r w:rsidR="00531263" w:rsidRPr="00701DE9">
        <w:rPr>
          <w:rFonts w:ascii="Segoe UI" w:eastAsia="Segoe UI" w:hAnsi="Segoe UI" w:cs="Segoe UI"/>
          <w:color w:val="EE0000"/>
        </w:rPr>
        <w:t xml:space="preserve"> tui</w:t>
      </w:r>
      <w:r w:rsidR="000B5BD7" w:rsidRPr="00701DE9">
        <w:rPr>
          <w:rFonts w:ascii="Segoe UI" w:eastAsia="Segoe UI" w:hAnsi="Segoe UI" w:cs="Segoe UI"/>
          <w:color w:val="EE0000"/>
        </w:rPr>
        <w:t>tion</w:t>
      </w:r>
      <w:r w:rsidR="008E5F2C" w:rsidRPr="00701DE9">
        <w:rPr>
          <w:rFonts w:ascii="Segoe UI" w:eastAsia="Segoe UI" w:hAnsi="Segoe UI" w:cs="Segoe UI"/>
          <w:color w:val="EE0000"/>
        </w:rPr>
        <w:t xml:space="preserve"> costs</w:t>
      </w:r>
      <w:r w:rsidR="00712014" w:rsidRPr="00701DE9">
        <w:rPr>
          <w:rFonts w:ascii="Segoe UI" w:eastAsia="Segoe UI" w:hAnsi="Segoe UI" w:cs="Segoe UI"/>
          <w:color w:val="EE0000"/>
        </w:rPr>
        <w:t>, we wi</w:t>
      </w:r>
      <w:r w:rsidR="00092070" w:rsidRPr="00701DE9">
        <w:rPr>
          <w:rFonts w:ascii="Segoe UI" w:eastAsia="Segoe UI" w:hAnsi="Segoe UI" w:cs="Segoe UI"/>
          <w:color w:val="EE0000"/>
        </w:rPr>
        <w:t>ll revie</w:t>
      </w:r>
      <w:r w:rsidR="00A0475B" w:rsidRPr="00701DE9">
        <w:rPr>
          <w:rFonts w:ascii="Segoe UI" w:eastAsia="Segoe UI" w:hAnsi="Segoe UI" w:cs="Segoe UI"/>
          <w:color w:val="EE0000"/>
        </w:rPr>
        <w:t>w</w:t>
      </w:r>
      <w:r w:rsidR="008F0D5F" w:rsidRPr="00701DE9">
        <w:rPr>
          <w:rFonts w:ascii="Segoe UI" w:eastAsia="Segoe UI" w:hAnsi="Segoe UI" w:cs="Segoe UI"/>
          <w:color w:val="EE0000"/>
        </w:rPr>
        <w:t xml:space="preserve"> </w:t>
      </w:r>
      <w:r w:rsidR="006F2106" w:rsidRPr="00701DE9">
        <w:rPr>
          <w:rFonts w:ascii="Segoe UI" w:eastAsia="Segoe UI" w:hAnsi="Segoe UI" w:cs="Segoe UI"/>
          <w:color w:val="EE0000"/>
        </w:rPr>
        <w:t xml:space="preserve">tuition </w:t>
      </w:r>
      <w:r w:rsidR="00A739FE" w:rsidRPr="00701DE9">
        <w:rPr>
          <w:rFonts w:ascii="Segoe UI" w:eastAsia="Segoe UI" w:hAnsi="Segoe UI" w:cs="Segoe UI"/>
          <w:color w:val="EE0000"/>
        </w:rPr>
        <w:t xml:space="preserve">costs </w:t>
      </w:r>
      <w:r w:rsidR="00927CC4" w:rsidRPr="00701DE9">
        <w:rPr>
          <w:rFonts w:ascii="Segoe UI" w:eastAsia="Segoe UI" w:hAnsi="Segoe UI" w:cs="Segoe UI"/>
          <w:color w:val="EE0000"/>
        </w:rPr>
        <w:t>for si</w:t>
      </w:r>
      <w:r w:rsidR="009B2DEB" w:rsidRPr="00701DE9">
        <w:rPr>
          <w:rFonts w:ascii="Segoe UI" w:eastAsia="Segoe UI" w:hAnsi="Segoe UI" w:cs="Segoe UI"/>
          <w:color w:val="EE0000"/>
        </w:rPr>
        <w:t>m</w:t>
      </w:r>
      <w:r w:rsidR="008F03CE" w:rsidRPr="00701DE9">
        <w:rPr>
          <w:rFonts w:ascii="Segoe UI" w:eastAsia="Segoe UI" w:hAnsi="Segoe UI" w:cs="Segoe UI"/>
          <w:color w:val="EE0000"/>
        </w:rPr>
        <w:t>ilar cou</w:t>
      </w:r>
      <w:r w:rsidR="002D617D" w:rsidRPr="00701DE9">
        <w:rPr>
          <w:rFonts w:ascii="Segoe UI" w:eastAsia="Segoe UI" w:hAnsi="Segoe UI" w:cs="Segoe UI"/>
          <w:color w:val="EE0000"/>
        </w:rPr>
        <w:t>rs</w:t>
      </w:r>
      <w:r w:rsidR="00906F79" w:rsidRPr="00701DE9">
        <w:rPr>
          <w:rFonts w:ascii="Segoe UI" w:eastAsia="Segoe UI" w:hAnsi="Segoe UI" w:cs="Segoe UI"/>
          <w:color w:val="EE0000"/>
        </w:rPr>
        <w:t>es</w:t>
      </w:r>
      <w:r w:rsidR="00452498" w:rsidRPr="00701DE9">
        <w:rPr>
          <w:rFonts w:ascii="Segoe UI" w:eastAsia="Segoe UI" w:hAnsi="Segoe UI" w:cs="Segoe UI"/>
          <w:color w:val="EE0000"/>
        </w:rPr>
        <w:t xml:space="preserve"> in </w:t>
      </w:r>
      <w:r w:rsidR="009D012F" w:rsidRPr="00701DE9">
        <w:rPr>
          <w:rFonts w:ascii="Segoe UI" w:eastAsia="Segoe UI" w:hAnsi="Segoe UI" w:cs="Segoe UI"/>
          <w:color w:val="EE0000"/>
        </w:rPr>
        <w:t>the are</w:t>
      </w:r>
      <w:r w:rsidR="00210253" w:rsidRPr="00701DE9">
        <w:rPr>
          <w:rFonts w:ascii="Segoe UI" w:eastAsia="Segoe UI" w:hAnsi="Segoe UI" w:cs="Segoe UI"/>
          <w:color w:val="EE0000"/>
        </w:rPr>
        <w:t>a to ensure</w:t>
      </w:r>
      <w:r w:rsidR="002F480A" w:rsidRPr="00701DE9">
        <w:rPr>
          <w:rFonts w:ascii="Segoe UI" w:eastAsia="Segoe UI" w:hAnsi="Segoe UI" w:cs="Segoe UI"/>
          <w:color w:val="EE0000"/>
        </w:rPr>
        <w:t xml:space="preserve"> the </w:t>
      </w:r>
      <w:r w:rsidR="00EB3E77" w:rsidRPr="00701DE9">
        <w:rPr>
          <w:rFonts w:ascii="Segoe UI" w:eastAsia="Segoe UI" w:hAnsi="Segoe UI" w:cs="Segoe UI"/>
          <w:color w:val="EE0000"/>
        </w:rPr>
        <w:t>price</w:t>
      </w:r>
      <w:r w:rsidR="00390B00" w:rsidRPr="00701DE9">
        <w:rPr>
          <w:rFonts w:ascii="Segoe UI" w:eastAsia="Segoe UI" w:hAnsi="Segoe UI" w:cs="Segoe UI"/>
          <w:color w:val="EE0000"/>
        </w:rPr>
        <w:t xml:space="preserve"> prop</w:t>
      </w:r>
      <w:r w:rsidR="00D4261D" w:rsidRPr="00701DE9">
        <w:rPr>
          <w:rFonts w:ascii="Segoe UI" w:eastAsia="Segoe UI" w:hAnsi="Segoe UI" w:cs="Segoe UI"/>
          <w:color w:val="EE0000"/>
        </w:rPr>
        <w:t xml:space="preserve">osed is </w:t>
      </w:r>
      <w:r w:rsidR="00A90711" w:rsidRPr="00701DE9">
        <w:rPr>
          <w:rFonts w:ascii="Segoe UI" w:eastAsia="Segoe UI" w:hAnsi="Segoe UI" w:cs="Segoe UI"/>
          <w:color w:val="EE0000"/>
        </w:rPr>
        <w:t>fair a</w:t>
      </w:r>
      <w:r w:rsidR="000E7FE5" w:rsidRPr="00701DE9">
        <w:rPr>
          <w:rFonts w:ascii="Segoe UI" w:eastAsia="Segoe UI" w:hAnsi="Segoe UI" w:cs="Segoe UI"/>
          <w:color w:val="EE0000"/>
        </w:rPr>
        <w:t>nd reas</w:t>
      </w:r>
      <w:r w:rsidR="00FD770F" w:rsidRPr="00701DE9">
        <w:rPr>
          <w:rFonts w:ascii="Segoe UI" w:eastAsia="Segoe UI" w:hAnsi="Segoe UI" w:cs="Segoe UI"/>
          <w:color w:val="EE0000"/>
        </w:rPr>
        <w:t>onable</w:t>
      </w:r>
      <w:r w:rsidR="00512B35" w:rsidRPr="00701DE9">
        <w:rPr>
          <w:rFonts w:ascii="Segoe UI" w:eastAsia="Segoe UI" w:hAnsi="Segoe UI" w:cs="Segoe UI"/>
          <w:color w:val="EE0000"/>
        </w:rPr>
        <w:t>.</w:t>
      </w:r>
    </w:p>
    <w:p w14:paraId="51468405" w14:textId="77777777" w:rsidR="00816CF4" w:rsidRDefault="00816CF4" w:rsidP="00E827A9">
      <w:pPr>
        <w:pStyle w:val="ListParagraph"/>
        <w:spacing w:line="300" w:lineRule="auto"/>
        <w:rPr>
          <w:rFonts w:ascii="Segoe UI" w:eastAsia="Segoe UI" w:hAnsi="Segoe UI" w:cs="Segoe UI"/>
          <w:color w:val="EE0000"/>
        </w:rPr>
      </w:pPr>
    </w:p>
    <w:p w14:paraId="14B62FCC" w14:textId="2D69DCC0" w:rsidR="00C72C09" w:rsidRDefault="00C72C09" w:rsidP="00C72C09">
      <w:pPr>
        <w:spacing w:line="300" w:lineRule="auto"/>
      </w:pPr>
    </w:p>
    <w:p w14:paraId="1068C0C5" w14:textId="77777777" w:rsidR="00E43E3C" w:rsidRPr="00E43E3C" w:rsidRDefault="00E43E3C" w:rsidP="00E43E3C">
      <w:pPr>
        <w:spacing w:line="300" w:lineRule="auto"/>
        <w:rPr>
          <w:color w:val="EE0000"/>
        </w:rPr>
      </w:pPr>
    </w:p>
    <w:p w14:paraId="420067D7" w14:textId="23C9541C" w:rsidR="00CC1CB9" w:rsidRPr="00FC4D83" w:rsidRDefault="000E588B" w:rsidP="00773CD0">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color w:val="323130"/>
        </w:rPr>
        <w:t xml:space="preserve">But we wouldn't have to submit the whole thing. We could match for part of it and what we </w:t>
      </w:r>
      <w:r w:rsidR="004913EB" w:rsidRPr="00B44E8F">
        <w:rPr>
          <w:rFonts w:ascii="Segoe UI" w:eastAsia="Segoe UI" w:hAnsi="Segoe UI" w:cs="Segoe UI"/>
          <w:color w:val="323130"/>
        </w:rPr>
        <w:t xml:space="preserve">will </w:t>
      </w:r>
      <w:r w:rsidRPr="00B44E8F">
        <w:rPr>
          <w:rFonts w:ascii="Segoe UI" w:eastAsia="Segoe UI" w:hAnsi="Segoe UI" w:cs="Segoe UI"/>
          <w:color w:val="323130"/>
        </w:rPr>
        <w:t>provide, right?</w:t>
      </w:r>
      <w:r w:rsidR="0046677B" w:rsidRPr="00B44E8F">
        <w:rPr>
          <w:rFonts w:ascii="Segoe UI" w:eastAsia="Segoe UI" w:hAnsi="Segoe UI" w:cs="Segoe UI"/>
          <w:color w:val="323130"/>
        </w:rPr>
        <w:t xml:space="preserve"> </w:t>
      </w:r>
      <w:r w:rsidR="0046677B" w:rsidRPr="00031A8C">
        <w:rPr>
          <w:rFonts w:ascii="Segoe UI" w:eastAsia="Segoe UI" w:hAnsi="Segoe UI" w:cs="Segoe UI"/>
          <w:b/>
          <w:bCs/>
          <w:color w:val="EE0000"/>
        </w:rPr>
        <w:t>Response:</w:t>
      </w:r>
      <w:r w:rsidR="0046677B" w:rsidRPr="00B44E8F">
        <w:rPr>
          <w:rFonts w:ascii="Segoe UI" w:eastAsia="Segoe UI" w:hAnsi="Segoe UI" w:cs="Segoe UI"/>
          <w:color w:val="EE0000"/>
        </w:rPr>
        <w:t xml:space="preserve"> Right. </w:t>
      </w:r>
      <w:r w:rsidR="00995A1A" w:rsidRPr="00B44E8F">
        <w:rPr>
          <w:rFonts w:ascii="Segoe UI" w:eastAsia="Segoe UI" w:hAnsi="Segoe UI" w:cs="Segoe UI"/>
          <w:color w:val="EE0000"/>
        </w:rPr>
        <w:t xml:space="preserve">Part of this exercise, stated in </w:t>
      </w:r>
      <w:r w:rsidR="00995A1A" w:rsidRPr="00B44E8F">
        <w:rPr>
          <w:rFonts w:ascii="Segoe UI" w:eastAsia="Segoe UI" w:hAnsi="Segoe UI" w:cs="Segoe UI"/>
          <w:color w:val="EE0000"/>
        </w:rPr>
        <w:lastRenderedPageBreak/>
        <w:t xml:space="preserve">the </w:t>
      </w:r>
      <w:r w:rsidR="00225720">
        <w:rPr>
          <w:rFonts w:ascii="Segoe UI" w:eastAsia="Segoe UI" w:hAnsi="Segoe UI" w:cs="Segoe UI"/>
          <w:color w:val="EE0000"/>
        </w:rPr>
        <w:t>Pu</w:t>
      </w:r>
      <w:r w:rsidR="0046618A">
        <w:rPr>
          <w:rFonts w:ascii="Segoe UI" w:eastAsia="Segoe UI" w:hAnsi="Segoe UI" w:cs="Segoe UI"/>
          <w:color w:val="EE0000"/>
        </w:rPr>
        <w:t>rpose o</w:t>
      </w:r>
      <w:r w:rsidR="00C60FFA">
        <w:rPr>
          <w:rFonts w:ascii="Segoe UI" w:eastAsia="Segoe UI" w:hAnsi="Segoe UI" w:cs="Segoe UI"/>
          <w:color w:val="EE0000"/>
        </w:rPr>
        <w:t xml:space="preserve">n </w:t>
      </w:r>
      <w:r w:rsidR="006B1510">
        <w:rPr>
          <w:rFonts w:ascii="Segoe UI" w:eastAsia="Segoe UI" w:hAnsi="Segoe UI" w:cs="Segoe UI"/>
          <w:color w:val="EE0000"/>
        </w:rPr>
        <w:t>Pa</w:t>
      </w:r>
      <w:r w:rsidR="0028666B">
        <w:rPr>
          <w:rFonts w:ascii="Segoe UI" w:eastAsia="Segoe UI" w:hAnsi="Segoe UI" w:cs="Segoe UI"/>
          <w:color w:val="EE0000"/>
        </w:rPr>
        <w:t xml:space="preserve">ge </w:t>
      </w:r>
      <w:r w:rsidR="00804A74">
        <w:rPr>
          <w:rFonts w:ascii="Segoe UI" w:eastAsia="Segoe UI" w:hAnsi="Segoe UI" w:cs="Segoe UI"/>
          <w:color w:val="EE0000"/>
        </w:rPr>
        <w:t>4</w:t>
      </w:r>
      <w:r w:rsidR="00995A1A" w:rsidRPr="00B44E8F">
        <w:rPr>
          <w:rFonts w:ascii="Segoe UI" w:eastAsia="Segoe UI" w:hAnsi="Segoe UI" w:cs="Segoe UI"/>
          <w:color w:val="EE0000"/>
        </w:rPr>
        <w:t xml:space="preserve">, was </w:t>
      </w:r>
      <w:r w:rsidR="007E0C77">
        <w:rPr>
          <w:rFonts w:ascii="Segoe UI" w:eastAsia="Segoe UI" w:hAnsi="Segoe UI" w:cs="Segoe UI"/>
          <w:color w:val="EE0000"/>
        </w:rPr>
        <w:t>intended</w:t>
      </w:r>
      <w:r w:rsidR="00C04FC1">
        <w:rPr>
          <w:rFonts w:ascii="Segoe UI" w:eastAsia="Segoe UI" w:hAnsi="Segoe UI" w:cs="Segoe UI"/>
          <w:color w:val="EE0000"/>
        </w:rPr>
        <w:t xml:space="preserve"> to</w:t>
      </w:r>
      <w:r w:rsidR="001F645D">
        <w:rPr>
          <w:rFonts w:ascii="Segoe UI" w:eastAsia="Segoe UI" w:hAnsi="Segoe UI" w:cs="Segoe UI"/>
          <w:color w:val="EE0000"/>
        </w:rPr>
        <w:t xml:space="preserve"> be</w:t>
      </w:r>
      <w:r w:rsidR="005C4F75">
        <w:rPr>
          <w:rFonts w:ascii="Segoe UI" w:eastAsia="Segoe UI" w:hAnsi="Segoe UI" w:cs="Segoe UI"/>
          <w:color w:val="EE0000"/>
        </w:rPr>
        <w:t xml:space="preserve"> a </w:t>
      </w:r>
      <w:r w:rsidR="00CC701B">
        <w:rPr>
          <w:rFonts w:ascii="Segoe UI" w:eastAsia="Segoe UI" w:hAnsi="Segoe UI" w:cs="Segoe UI"/>
          <w:color w:val="EE0000"/>
        </w:rPr>
        <w:t>ro</w:t>
      </w:r>
      <w:r w:rsidR="00BB3787">
        <w:rPr>
          <w:rFonts w:ascii="Segoe UI" w:eastAsia="Segoe UI" w:hAnsi="Segoe UI" w:cs="Segoe UI"/>
          <w:color w:val="EE0000"/>
        </w:rPr>
        <w:t>ad</w:t>
      </w:r>
      <w:r w:rsidR="00310F81">
        <w:rPr>
          <w:rFonts w:ascii="Segoe UI" w:eastAsia="Segoe UI" w:hAnsi="Segoe UI" w:cs="Segoe UI"/>
          <w:color w:val="EE0000"/>
        </w:rPr>
        <w:t xml:space="preserve"> </w:t>
      </w:r>
      <w:r w:rsidR="00995A1A" w:rsidRPr="00B44E8F">
        <w:rPr>
          <w:rFonts w:ascii="Segoe UI" w:eastAsia="Segoe UI" w:hAnsi="Segoe UI" w:cs="Segoe UI"/>
          <w:color w:val="EE0000"/>
        </w:rPr>
        <w:t xml:space="preserve">map. </w:t>
      </w:r>
      <w:r w:rsidR="00ED7D58">
        <w:rPr>
          <w:rFonts w:ascii="Segoe UI" w:eastAsia="Segoe UI" w:hAnsi="Segoe UI" w:cs="Segoe UI"/>
          <w:color w:val="EE0000"/>
        </w:rPr>
        <w:t>Y</w:t>
      </w:r>
      <w:r w:rsidR="00B1649B">
        <w:rPr>
          <w:rFonts w:ascii="Segoe UI" w:eastAsia="Segoe UI" w:hAnsi="Segoe UI" w:cs="Segoe UI"/>
          <w:color w:val="EE0000"/>
        </w:rPr>
        <w:t>o</w:t>
      </w:r>
      <w:r w:rsidR="00ED7D58">
        <w:rPr>
          <w:rFonts w:ascii="Segoe UI" w:eastAsia="Segoe UI" w:hAnsi="Segoe UI" w:cs="Segoe UI"/>
          <w:color w:val="EE0000"/>
        </w:rPr>
        <w:t>u</w:t>
      </w:r>
      <w:r w:rsidR="00B1649B">
        <w:rPr>
          <w:rFonts w:ascii="Segoe UI" w:eastAsia="Segoe UI" w:hAnsi="Segoe UI" w:cs="Segoe UI"/>
          <w:color w:val="EE0000"/>
        </w:rPr>
        <w:t xml:space="preserve">r </w:t>
      </w:r>
      <w:r w:rsidR="00E759AF" w:rsidRPr="00B44E8F">
        <w:rPr>
          <w:rFonts w:ascii="Segoe UI" w:eastAsia="Segoe UI" w:hAnsi="Segoe UI" w:cs="Segoe UI"/>
          <w:color w:val="EE0000"/>
        </w:rPr>
        <w:t>propos</w:t>
      </w:r>
      <w:r w:rsidR="001A3B21" w:rsidRPr="00B44E8F">
        <w:rPr>
          <w:rFonts w:ascii="Segoe UI" w:eastAsia="Segoe UI" w:hAnsi="Segoe UI" w:cs="Segoe UI"/>
          <w:color w:val="EE0000"/>
        </w:rPr>
        <w:t>al</w:t>
      </w:r>
      <w:r w:rsidR="00E759AF" w:rsidRPr="00B44E8F">
        <w:rPr>
          <w:rFonts w:ascii="Segoe UI" w:eastAsia="Segoe UI" w:hAnsi="Segoe UI" w:cs="Segoe UI"/>
          <w:color w:val="EE0000"/>
        </w:rPr>
        <w:t xml:space="preserve"> will </w:t>
      </w:r>
      <w:r w:rsidR="001A3B21" w:rsidRPr="00B44E8F">
        <w:rPr>
          <w:rFonts w:ascii="Segoe UI" w:eastAsia="Segoe UI" w:hAnsi="Segoe UI" w:cs="Segoe UI"/>
          <w:color w:val="EE0000"/>
        </w:rPr>
        <w:t xml:space="preserve">create </w:t>
      </w:r>
      <w:r w:rsidR="00995A1A" w:rsidRPr="00B44E8F">
        <w:rPr>
          <w:rFonts w:ascii="Segoe UI" w:eastAsia="Segoe UI" w:hAnsi="Segoe UI" w:cs="Segoe UI"/>
          <w:color w:val="EE0000"/>
        </w:rPr>
        <w:t xml:space="preserve">a map of how you would </w:t>
      </w:r>
      <w:r w:rsidR="005A1B79">
        <w:rPr>
          <w:rFonts w:ascii="Segoe UI" w:eastAsia="Segoe UI" w:hAnsi="Segoe UI" w:cs="Segoe UI"/>
          <w:color w:val="EE0000"/>
        </w:rPr>
        <w:t>im</w:t>
      </w:r>
      <w:r w:rsidR="008E7AAF">
        <w:rPr>
          <w:rFonts w:ascii="Segoe UI" w:eastAsia="Segoe UI" w:hAnsi="Segoe UI" w:cs="Segoe UI"/>
          <w:color w:val="EE0000"/>
        </w:rPr>
        <w:t>pleme</w:t>
      </w:r>
      <w:r w:rsidR="00C6181B">
        <w:rPr>
          <w:rFonts w:ascii="Segoe UI" w:eastAsia="Segoe UI" w:hAnsi="Segoe UI" w:cs="Segoe UI"/>
          <w:color w:val="EE0000"/>
        </w:rPr>
        <w:t xml:space="preserve">nt </w:t>
      </w:r>
      <w:r w:rsidR="00B539FA">
        <w:rPr>
          <w:rFonts w:ascii="Segoe UI" w:eastAsia="Segoe UI" w:hAnsi="Segoe UI" w:cs="Segoe UI"/>
          <w:color w:val="EE0000"/>
        </w:rPr>
        <w:t>the re</w:t>
      </w:r>
      <w:r w:rsidR="009F1661">
        <w:rPr>
          <w:rFonts w:ascii="Segoe UI" w:eastAsia="Segoe UI" w:hAnsi="Segoe UI" w:cs="Segoe UI"/>
          <w:color w:val="EE0000"/>
        </w:rPr>
        <w:t>queste</w:t>
      </w:r>
      <w:r w:rsidR="00B36DC5">
        <w:rPr>
          <w:rFonts w:ascii="Segoe UI" w:eastAsia="Segoe UI" w:hAnsi="Segoe UI" w:cs="Segoe UI"/>
          <w:color w:val="EE0000"/>
        </w:rPr>
        <w:t xml:space="preserve">d </w:t>
      </w:r>
      <w:r w:rsidR="00B646B8">
        <w:rPr>
          <w:rFonts w:ascii="Segoe UI" w:eastAsia="Segoe UI" w:hAnsi="Segoe UI" w:cs="Segoe UI"/>
          <w:color w:val="EE0000"/>
        </w:rPr>
        <w:t>sc</w:t>
      </w:r>
      <w:r w:rsidR="00650CAF">
        <w:rPr>
          <w:rFonts w:ascii="Segoe UI" w:eastAsia="Segoe UI" w:hAnsi="Segoe UI" w:cs="Segoe UI"/>
          <w:color w:val="EE0000"/>
        </w:rPr>
        <w:t>ope</w:t>
      </w:r>
      <w:r w:rsidR="00A20966">
        <w:rPr>
          <w:rFonts w:ascii="Segoe UI" w:eastAsia="Segoe UI" w:hAnsi="Segoe UI" w:cs="Segoe UI"/>
          <w:color w:val="EE0000"/>
        </w:rPr>
        <w:t>.</w:t>
      </w:r>
      <w:r w:rsidR="00E55D08">
        <w:rPr>
          <w:rFonts w:ascii="Segoe UI" w:eastAsia="Segoe UI" w:hAnsi="Segoe UI" w:cs="Segoe UI"/>
          <w:color w:val="EE0000"/>
        </w:rPr>
        <w:t xml:space="preserve"> </w:t>
      </w:r>
      <w:r w:rsidR="000D0DBD" w:rsidRPr="00FC4D83">
        <w:rPr>
          <w:rFonts w:ascii="Segoe UI" w:eastAsia="Segoe UI" w:hAnsi="Segoe UI" w:cs="Segoe UI"/>
          <w:color w:val="EE0000"/>
        </w:rPr>
        <w:t>Y</w:t>
      </w:r>
      <w:r w:rsidR="00D83921" w:rsidRPr="00FC4D83">
        <w:rPr>
          <w:rFonts w:ascii="Segoe UI" w:eastAsia="Segoe UI" w:hAnsi="Segoe UI" w:cs="Segoe UI"/>
          <w:color w:val="EE0000"/>
        </w:rPr>
        <w:t>o</w:t>
      </w:r>
      <w:r w:rsidR="000D0DBD" w:rsidRPr="00FC4D83">
        <w:rPr>
          <w:rFonts w:ascii="Segoe UI" w:eastAsia="Segoe UI" w:hAnsi="Segoe UI" w:cs="Segoe UI"/>
          <w:color w:val="EE0000"/>
        </w:rPr>
        <w:t>u</w:t>
      </w:r>
      <w:r w:rsidR="00D83921" w:rsidRPr="00FC4D83">
        <w:rPr>
          <w:rFonts w:ascii="Segoe UI" w:eastAsia="Segoe UI" w:hAnsi="Segoe UI" w:cs="Segoe UI"/>
          <w:color w:val="EE0000"/>
        </w:rPr>
        <w:t xml:space="preserve">r </w:t>
      </w:r>
      <w:r w:rsidR="00D9304F" w:rsidRPr="00FC4D83">
        <w:rPr>
          <w:rFonts w:ascii="Segoe UI" w:eastAsia="Segoe UI" w:hAnsi="Segoe UI" w:cs="Segoe UI"/>
          <w:color w:val="EE0000"/>
        </w:rPr>
        <w:t>budg</w:t>
      </w:r>
      <w:r w:rsidR="00B04BEE" w:rsidRPr="00FC4D83">
        <w:rPr>
          <w:rFonts w:ascii="Segoe UI" w:eastAsia="Segoe UI" w:hAnsi="Segoe UI" w:cs="Segoe UI"/>
          <w:color w:val="EE0000"/>
        </w:rPr>
        <w:t xml:space="preserve">et </w:t>
      </w:r>
      <w:r w:rsidR="00AC1855" w:rsidRPr="00FC4D83">
        <w:rPr>
          <w:rFonts w:ascii="Segoe UI" w:eastAsia="Segoe UI" w:hAnsi="Segoe UI" w:cs="Segoe UI"/>
          <w:color w:val="EE0000"/>
        </w:rPr>
        <w:t>s</w:t>
      </w:r>
      <w:r w:rsidR="005155E3" w:rsidRPr="00FC4D83">
        <w:rPr>
          <w:rFonts w:ascii="Segoe UI" w:eastAsia="Segoe UI" w:hAnsi="Segoe UI" w:cs="Segoe UI"/>
          <w:color w:val="EE0000"/>
        </w:rPr>
        <w:t>hou</w:t>
      </w:r>
      <w:r w:rsidR="000C6E91" w:rsidRPr="00FC4D83">
        <w:rPr>
          <w:rFonts w:ascii="Segoe UI" w:eastAsia="Segoe UI" w:hAnsi="Segoe UI" w:cs="Segoe UI"/>
          <w:color w:val="EE0000"/>
        </w:rPr>
        <w:t>ld su</w:t>
      </w:r>
      <w:r w:rsidR="00B436FF" w:rsidRPr="00FC4D83">
        <w:rPr>
          <w:rFonts w:ascii="Segoe UI" w:eastAsia="Segoe UI" w:hAnsi="Segoe UI" w:cs="Segoe UI"/>
          <w:color w:val="EE0000"/>
        </w:rPr>
        <w:t>pport yo</w:t>
      </w:r>
      <w:r w:rsidR="00B15DB6" w:rsidRPr="00FC4D83">
        <w:rPr>
          <w:rFonts w:ascii="Segoe UI" w:eastAsia="Segoe UI" w:hAnsi="Segoe UI" w:cs="Segoe UI"/>
          <w:color w:val="EE0000"/>
        </w:rPr>
        <w:t xml:space="preserve">ur </w:t>
      </w:r>
      <w:r w:rsidR="00E62867" w:rsidRPr="00FC4D83">
        <w:rPr>
          <w:rFonts w:ascii="Segoe UI" w:eastAsia="Segoe UI" w:hAnsi="Segoe UI" w:cs="Segoe UI"/>
          <w:color w:val="EE0000"/>
        </w:rPr>
        <w:t>pro</w:t>
      </w:r>
      <w:r w:rsidR="00120C83" w:rsidRPr="00FC4D83">
        <w:rPr>
          <w:rFonts w:ascii="Segoe UI" w:eastAsia="Segoe UI" w:hAnsi="Segoe UI" w:cs="Segoe UI"/>
          <w:color w:val="EE0000"/>
        </w:rPr>
        <w:t xml:space="preserve">posal </w:t>
      </w:r>
      <w:r w:rsidR="00D15A50" w:rsidRPr="00FC4D83">
        <w:rPr>
          <w:rFonts w:ascii="Segoe UI" w:eastAsia="Segoe UI" w:hAnsi="Segoe UI" w:cs="Segoe UI"/>
          <w:color w:val="EE0000"/>
        </w:rPr>
        <w:t>res</w:t>
      </w:r>
      <w:r w:rsidR="007F0B07" w:rsidRPr="00FC4D83">
        <w:rPr>
          <w:rFonts w:ascii="Segoe UI" w:eastAsia="Segoe UI" w:hAnsi="Segoe UI" w:cs="Segoe UI"/>
          <w:color w:val="EE0000"/>
        </w:rPr>
        <w:t>ponse</w:t>
      </w:r>
      <w:r w:rsidR="007A7947" w:rsidRPr="00FC4D83">
        <w:rPr>
          <w:rFonts w:ascii="Segoe UI" w:eastAsia="Segoe UI" w:hAnsi="Segoe UI" w:cs="Segoe UI"/>
          <w:color w:val="EE0000"/>
        </w:rPr>
        <w:t xml:space="preserve"> </w:t>
      </w:r>
      <w:r w:rsidR="00650595" w:rsidRPr="00FC4D83">
        <w:rPr>
          <w:rFonts w:ascii="Segoe UI" w:eastAsia="Segoe UI" w:hAnsi="Segoe UI" w:cs="Segoe UI"/>
          <w:color w:val="EE0000"/>
        </w:rPr>
        <w:t xml:space="preserve">and </w:t>
      </w:r>
      <w:r w:rsidR="00195C94" w:rsidRPr="00FC4D83">
        <w:rPr>
          <w:rFonts w:ascii="Segoe UI" w:eastAsia="Segoe UI" w:hAnsi="Segoe UI" w:cs="Segoe UI"/>
          <w:color w:val="EE0000"/>
        </w:rPr>
        <w:t xml:space="preserve">should </w:t>
      </w:r>
      <w:r w:rsidR="0051454F" w:rsidRPr="00FC4D83">
        <w:rPr>
          <w:rFonts w:ascii="Segoe UI" w:eastAsia="Segoe UI" w:hAnsi="Segoe UI" w:cs="Segoe UI"/>
          <w:color w:val="EE0000"/>
        </w:rPr>
        <w:t xml:space="preserve">include </w:t>
      </w:r>
      <w:r w:rsidR="00DC3C8A" w:rsidRPr="00FC4D83">
        <w:rPr>
          <w:rFonts w:ascii="Segoe UI" w:eastAsia="Segoe UI" w:hAnsi="Segoe UI" w:cs="Segoe UI"/>
          <w:color w:val="EE0000"/>
        </w:rPr>
        <w:t>a</w:t>
      </w:r>
      <w:r w:rsidR="00C333C5" w:rsidRPr="00FC4D83">
        <w:rPr>
          <w:rFonts w:ascii="Segoe UI" w:eastAsia="Segoe UI" w:hAnsi="Segoe UI" w:cs="Segoe UI"/>
          <w:color w:val="EE0000"/>
        </w:rPr>
        <w:t xml:space="preserve"> </w:t>
      </w:r>
      <w:r w:rsidR="00037C97" w:rsidRPr="00FC4D83">
        <w:rPr>
          <w:rFonts w:ascii="Segoe UI" w:eastAsia="Segoe UI" w:hAnsi="Segoe UI" w:cs="Segoe UI"/>
          <w:color w:val="EE0000"/>
        </w:rPr>
        <w:t xml:space="preserve">detailed </w:t>
      </w:r>
      <w:r w:rsidR="00995A1A" w:rsidRPr="00FC4D83">
        <w:rPr>
          <w:rFonts w:ascii="Segoe UI" w:eastAsia="Segoe UI" w:hAnsi="Segoe UI" w:cs="Segoe UI"/>
          <w:color w:val="EE0000"/>
        </w:rPr>
        <w:t>plan t</w:t>
      </w:r>
      <w:r w:rsidR="000D0EBB" w:rsidRPr="00FC4D83">
        <w:rPr>
          <w:rFonts w:ascii="Segoe UI" w:eastAsia="Segoe UI" w:hAnsi="Segoe UI" w:cs="Segoe UI"/>
          <w:color w:val="EE0000"/>
        </w:rPr>
        <w:t>hat</w:t>
      </w:r>
      <w:r w:rsidR="00995A1A" w:rsidRPr="00FC4D83">
        <w:rPr>
          <w:rFonts w:ascii="Segoe UI" w:eastAsia="Segoe UI" w:hAnsi="Segoe UI" w:cs="Segoe UI"/>
          <w:color w:val="EE0000"/>
        </w:rPr>
        <w:t xml:space="preserve"> shows how </w:t>
      </w:r>
      <w:r w:rsidR="00A00C23" w:rsidRPr="00FC4D83">
        <w:rPr>
          <w:rFonts w:ascii="Segoe UI" w:eastAsia="Segoe UI" w:hAnsi="Segoe UI" w:cs="Segoe UI"/>
          <w:color w:val="EE0000"/>
        </w:rPr>
        <w:t>fund</w:t>
      </w:r>
      <w:r w:rsidR="00EA76AC" w:rsidRPr="00FC4D83">
        <w:rPr>
          <w:rFonts w:ascii="Segoe UI" w:eastAsia="Segoe UI" w:hAnsi="Segoe UI" w:cs="Segoe UI"/>
          <w:color w:val="EE0000"/>
        </w:rPr>
        <w:t>ing wil</w:t>
      </w:r>
      <w:r w:rsidR="00F637F7" w:rsidRPr="00FC4D83">
        <w:rPr>
          <w:rFonts w:ascii="Segoe UI" w:eastAsia="Segoe UI" w:hAnsi="Segoe UI" w:cs="Segoe UI"/>
          <w:color w:val="EE0000"/>
        </w:rPr>
        <w:t xml:space="preserve">l be </w:t>
      </w:r>
      <w:r w:rsidR="00DD2F0D" w:rsidRPr="00FC4D83">
        <w:rPr>
          <w:rFonts w:ascii="Segoe UI" w:eastAsia="Segoe UI" w:hAnsi="Segoe UI" w:cs="Segoe UI"/>
          <w:color w:val="EE0000"/>
        </w:rPr>
        <w:t>spent.</w:t>
      </w:r>
      <w:r w:rsidR="00913869" w:rsidRPr="00FC4D83">
        <w:rPr>
          <w:rFonts w:ascii="Segoe UI" w:eastAsia="Segoe UI" w:hAnsi="Segoe UI" w:cs="Segoe UI"/>
          <w:color w:val="EE0000"/>
        </w:rPr>
        <w:t xml:space="preserve">  </w:t>
      </w:r>
      <w:r w:rsidR="00B55C74" w:rsidRPr="00FC4D83">
        <w:rPr>
          <w:rFonts w:ascii="Segoe UI" w:eastAsia="Segoe UI" w:hAnsi="Segoe UI" w:cs="Segoe UI"/>
          <w:color w:val="EE0000"/>
        </w:rPr>
        <w:t>F</w:t>
      </w:r>
      <w:r w:rsidR="00DB72A1" w:rsidRPr="00FC4D83">
        <w:rPr>
          <w:rFonts w:ascii="Segoe UI" w:eastAsia="Segoe UI" w:hAnsi="Segoe UI" w:cs="Segoe UI"/>
          <w:color w:val="EE0000"/>
        </w:rPr>
        <w:t>unds th</w:t>
      </w:r>
      <w:r w:rsidR="002E26FF" w:rsidRPr="00FC4D83">
        <w:rPr>
          <w:rFonts w:ascii="Segoe UI" w:eastAsia="Segoe UI" w:hAnsi="Segoe UI" w:cs="Segoe UI"/>
          <w:color w:val="EE0000"/>
        </w:rPr>
        <w:t>rough this</w:t>
      </w:r>
      <w:r w:rsidR="00D819DE" w:rsidRPr="00FC4D83">
        <w:rPr>
          <w:rFonts w:ascii="Segoe UI" w:eastAsia="Segoe UI" w:hAnsi="Segoe UI" w:cs="Segoe UI"/>
          <w:color w:val="EE0000"/>
        </w:rPr>
        <w:t xml:space="preserve"> RFP</w:t>
      </w:r>
      <w:r w:rsidR="00731B54" w:rsidRPr="00FC4D83">
        <w:rPr>
          <w:rFonts w:ascii="Segoe UI" w:eastAsia="Segoe UI" w:hAnsi="Segoe UI" w:cs="Segoe UI"/>
          <w:color w:val="EE0000"/>
        </w:rPr>
        <w:t xml:space="preserve"> can</w:t>
      </w:r>
      <w:r w:rsidR="00D2137B" w:rsidRPr="00FC4D83">
        <w:rPr>
          <w:rFonts w:ascii="Segoe UI" w:eastAsia="Segoe UI" w:hAnsi="Segoe UI" w:cs="Segoe UI"/>
          <w:color w:val="EE0000"/>
        </w:rPr>
        <w:t xml:space="preserve">not be used </w:t>
      </w:r>
      <w:r w:rsidR="00F77A44" w:rsidRPr="00FC4D83">
        <w:rPr>
          <w:rFonts w:ascii="Segoe UI" w:eastAsia="Segoe UI" w:hAnsi="Segoe UI" w:cs="Segoe UI"/>
          <w:color w:val="EE0000"/>
        </w:rPr>
        <w:t>to suppl</w:t>
      </w:r>
      <w:r w:rsidR="00EC04F7" w:rsidRPr="00FC4D83">
        <w:rPr>
          <w:rFonts w:ascii="Segoe UI" w:eastAsia="Segoe UI" w:hAnsi="Segoe UI" w:cs="Segoe UI"/>
          <w:color w:val="EE0000"/>
        </w:rPr>
        <w:t>ant other</w:t>
      </w:r>
      <w:r w:rsidR="00543BCA" w:rsidRPr="00FC4D83">
        <w:rPr>
          <w:rFonts w:ascii="Segoe UI" w:eastAsia="Segoe UI" w:hAnsi="Segoe UI" w:cs="Segoe UI"/>
          <w:color w:val="EE0000"/>
        </w:rPr>
        <w:t xml:space="preserve"> avail</w:t>
      </w:r>
      <w:r w:rsidR="00EC17DD" w:rsidRPr="00FC4D83">
        <w:rPr>
          <w:rFonts w:ascii="Segoe UI" w:eastAsia="Segoe UI" w:hAnsi="Segoe UI" w:cs="Segoe UI"/>
          <w:color w:val="EE0000"/>
        </w:rPr>
        <w:t xml:space="preserve">able </w:t>
      </w:r>
      <w:r w:rsidR="00787EF9" w:rsidRPr="00FC4D83">
        <w:rPr>
          <w:rFonts w:ascii="Segoe UI" w:eastAsia="Segoe UI" w:hAnsi="Segoe UI" w:cs="Segoe UI"/>
          <w:color w:val="EE0000"/>
        </w:rPr>
        <w:t>fed</w:t>
      </w:r>
      <w:r w:rsidR="00963BCD" w:rsidRPr="00FC4D83">
        <w:rPr>
          <w:rFonts w:ascii="Segoe UI" w:eastAsia="Segoe UI" w:hAnsi="Segoe UI" w:cs="Segoe UI"/>
          <w:color w:val="EE0000"/>
        </w:rPr>
        <w:t>eral, st</w:t>
      </w:r>
      <w:r w:rsidR="002444BB" w:rsidRPr="00FC4D83">
        <w:rPr>
          <w:rFonts w:ascii="Segoe UI" w:eastAsia="Segoe UI" w:hAnsi="Segoe UI" w:cs="Segoe UI"/>
          <w:color w:val="EE0000"/>
        </w:rPr>
        <w:t>ate</w:t>
      </w:r>
      <w:r w:rsidR="007A19A8" w:rsidRPr="00FC4D83">
        <w:rPr>
          <w:rFonts w:ascii="Segoe UI" w:eastAsia="Segoe UI" w:hAnsi="Segoe UI" w:cs="Segoe UI"/>
          <w:color w:val="EE0000"/>
        </w:rPr>
        <w:t>, loca</w:t>
      </w:r>
      <w:r w:rsidR="001E0156" w:rsidRPr="00FC4D83">
        <w:rPr>
          <w:rFonts w:ascii="Segoe UI" w:eastAsia="Segoe UI" w:hAnsi="Segoe UI" w:cs="Segoe UI"/>
          <w:color w:val="EE0000"/>
        </w:rPr>
        <w:t>l</w:t>
      </w:r>
      <w:r w:rsidR="00227C06" w:rsidRPr="00FC4D83">
        <w:rPr>
          <w:rFonts w:ascii="Segoe UI" w:eastAsia="Segoe UI" w:hAnsi="Segoe UI" w:cs="Segoe UI"/>
          <w:color w:val="EE0000"/>
        </w:rPr>
        <w:t>, and pri</w:t>
      </w:r>
      <w:r w:rsidR="005158A2" w:rsidRPr="00FC4D83">
        <w:rPr>
          <w:rFonts w:ascii="Segoe UI" w:eastAsia="Segoe UI" w:hAnsi="Segoe UI" w:cs="Segoe UI"/>
          <w:color w:val="EE0000"/>
        </w:rPr>
        <w:t>vate fu</w:t>
      </w:r>
      <w:r w:rsidR="00E407A6" w:rsidRPr="00FC4D83">
        <w:rPr>
          <w:rFonts w:ascii="Segoe UI" w:eastAsia="Segoe UI" w:hAnsi="Segoe UI" w:cs="Segoe UI"/>
          <w:color w:val="EE0000"/>
        </w:rPr>
        <w:t>nds</w:t>
      </w:r>
      <w:r w:rsidR="00F2569A" w:rsidRPr="00FC4D83">
        <w:rPr>
          <w:rFonts w:ascii="Segoe UI" w:eastAsia="Segoe UI" w:hAnsi="Segoe UI" w:cs="Segoe UI"/>
          <w:color w:val="EE0000"/>
        </w:rPr>
        <w:t xml:space="preserve">. </w:t>
      </w:r>
      <w:r w:rsidR="00B5629E" w:rsidRPr="00FC4D83">
        <w:rPr>
          <w:rFonts w:ascii="Segoe UI" w:eastAsia="Segoe UI" w:hAnsi="Segoe UI" w:cs="Segoe UI"/>
          <w:color w:val="EE0000"/>
        </w:rPr>
        <w:t xml:space="preserve"> </w:t>
      </w:r>
      <w:r w:rsidR="00995A1A" w:rsidRPr="00FC4D83">
        <w:rPr>
          <w:rFonts w:ascii="Segoe UI" w:eastAsia="Segoe UI" w:hAnsi="Segoe UI" w:cs="Segoe UI"/>
          <w:color w:val="EE0000"/>
        </w:rPr>
        <w:t xml:space="preserve">WIOA </w:t>
      </w:r>
      <w:r w:rsidR="00E57FF2" w:rsidRPr="00FC4D83">
        <w:rPr>
          <w:rFonts w:ascii="Segoe UI" w:eastAsia="Segoe UI" w:hAnsi="Segoe UI" w:cs="Segoe UI"/>
          <w:color w:val="EE0000"/>
        </w:rPr>
        <w:t>funds</w:t>
      </w:r>
      <w:r w:rsidR="00556874" w:rsidRPr="00FC4D83">
        <w:rPr>
          <w:rFonts w:ascii="Segoe UI" w:eastAsia="Segoe UI" w:hAnsi="Segoe UI" w:cs="Segoe UI"/>
          <w:color w:val="EE0000"/>
        </w:rPr>
        <w:t xml:space="preserve"> </w:t>
      </w:r>
      <w:r w:rsidR="00E92076" w:rsidRPr="00FC4D83">
        <w:rPr>
          <w:rFonts w:ascii="Segoe UI" w:eastAsia="Segoe UI" w:hAnsi="Segoe UI" w:cs="Segoe UI"/>
          <w:color w:val="EE0000"/>
        </w:rPr>
        <w:t>m</w:t>
      </w:r>
      <w:r w:rsidR="00F767EE" w:rsidRPr="00FC4D83">
        <w:rPr>
          <w:rFonts w:ascii="Segoe UI" w:eastAsia="Segoe UI" w:hAnsi="Segoe UI" w:cs="Segoe UI"/>
          <w:color w:val="EE0000"/>
        </w:rPr>
        <w:t>a</w:t>
      </w:r>
      <w:r w:rsidR="002C600C" w:rsidRPr="00FC4D83">
        <w:rPr>
          <w:rFonts w:ascii="Segoe UI" w:eastAsia="Segoe UI" w:hAnsi="Segoe UI" w:cs="Segoe UI"/>
          <w:color w:val="EE0000"/>
        </w:rPr>
        <w:t xml:space="preserve">y </w:t>
      </w:r>
      <w:r w:rsidR="004177CC" w:rsidRPr="00FC4D83">
        <w:rPr>
          <w:rFonts w:ascii="Segoe UI" w:eastAsia="Segoe UI" w:hAnsi="Segoe UI" w:cs="Segoe UI"/>
          <w:color w:val="EE0000"/>
        </w:rPr>
        <w:t>only</w:t>
      </w:r>
      <w:r w:rsidR="0071278A" w:rsidRPr="00FC4D83">
        <w:rPr>
          <w:rFonts w:ascii="Segoe UI" w:eastAsia="Segoe UI" w:hAnsi="Segoe UI" w:cs="Segoe UI"/>
          <w:color w:val="EE0000"/>
        </w:rPr>
        <w:t xml:space="preserve"> be </w:t>
      </w:r>
      <w:r w:rsidR="008E50DA" w:rsidRPr="00FC4D83">
        <w:rPr>
          <w:rFonts w:ascii="Segoe UI" w:eastAsia="Segoe UI" w:hAnsi="Segoe UI" w:cs="Segoe UI"/>
          <w:color w:val="EE0000"/>
        </w:rPr>
        <w:t xml:space="preserve">used to </w:t>
      </w:r>
      <w:r w:rsidR="00364D43" w:rsidRPr="00FC4D83">
        <w:rPr>
          <w:rFonts w:ascii="Segoe UI" w:eastAsia="Segoe UI" w:hAnsi="Segoe UI" w:cs="Segoe UI"/>
          <w:color w:val="EE0000"/>
        </w:rPr>
        <w:t>pay for th</w:t>
      </w:r>
      <w:r w:rsidR="00A07F2B" w:rsidRPr="00FC4D83">
        <w:rPr>
          <w:rFonts w:ascii="Segoe UI" w:eastAsia="Segoe UI" w:hAnsi="Segoe UI" w:cs="Segoe UI"/>
          <w:color w:val="EE0000"/>
        </w:rPr>
        <w:t xml:space="preserve">e </w:t>
      </w:r>
      <w:r w:rsidR="003E2714" w:rsidRPr="00FC4D83">
        <w:rPr>
          <w:rFonts w:ascii="Segoe UI" w:eastAsia="Segoe UI" w:hAnsi="Segoe UI" w:cs="Segoe UI"/>
          <w:color w:val="EE0000"/>
        </w:rPr>
        <w:t>prop</w:t>
      </w:r>
      <w:r w:rsidR="000369A5" w:rsidRPr="00FC4D83">
        <w:rPr>
          <w:rFonts w:ascii="Segoe UI" w:eastAsia="Segoe UI" w:hAnsi="Segoe UI" w:cs="Segoe UI"/>
          <w:color w:val="EE0000"/>
        </w:rPr>
        <w:t>orti</w:t>
      </w:r>
      <w:r w:rsidR="004901E9" w:rsidRPr="00FC4D83">
        <w:rPr>
          <w:rFonts w:ascii="Segoe UI" w:eastAsia="Segoe UI" w:hAnsi="Segoe UI" w:cs="Segoe UI"/>
          <w:color w:val="EE0000"/>
        </w:rPr>
        <w:t>on of</w:t>
      </w:r>
      <w:r w:rsidR="007B3710" w:rsidRPr="00FC4D83">
        <w:rPr>
          <w:rFonts w:ascii="Segoe UI" w:eastAsia="Segoe UI" w:hAnsi="Segoe UI" w:cs="Segoe UI"/>
          <w:color w:val="EE0000"/>
        </w:rPr>
        <w:t xml:space="preserve"> cost </w:t>
      </w:r>
      <w:r w:rsidR="00D7106C" w:rsidRPr="00FC4D83">
        <w:rPr>
          <w:rFonts w:ascii="Segoe UI" w:eastAsia="Segoe UI" w:hAnsi="Segoe UI" w:cs="Segoe UI"/>
          <w:color w:val="EE0000"/>
        </w:rPr>
        <w:t>that dir</w:t>
      </w:r>
      <w:r w:rsidR="0022585A" w:rsidRPr="00FC4D83">
        <w:rPr>
          <w:rFonts w:ascii="Segoe UI" w:eastAsia="Segoe UI" w:hAnsi="Segoe UI" w:cs="Segoe UI"/>
          <w:color w:val="EE0000"/>
        </w:rPr>
        <w:t>ectl</w:t>
      </w:r>
      <w:r w:rsidR="004457EF" w:rsidRPr="00FC4D83">
        <w:rPr>
          <w:rFonts w:ascii="Segoe UI" w:eastAsia="Segoe UI" w:hAnsi="Segoe UI" w:cs="Segoe UI"/>
          <w:color w:val="EE0000"/>
        </w:rPr>
        <w:t>y ben</w:t>
      </w:r>
      <w:r w:rsidR="0004771D" w:rsidRPr="00FC4D83">
        <w:rPr>
          <w:rFonts w:ascii="Segoe UI" w:eastAsia="Segoe UI" w:hAnsi="Segoe UI" w:cs="Segoe UI"/>
          <w:color w:val="EE0000"/>
        </w:rPr>
        <w:t xml:space="preserve">efit </w:t>
      </w:r>
      <w:r w:rsidR="00AC7649" w:rsidRPr="00FC4D83">
        <w:rPr>
          <w:rFonts w:ascii="Segoe UI" w:eastAsia="Segoe UI" w:hAnsi="Segoe UI" w:cs="Segoe UI"/>
          <w:color w:val="EE0000"/>
        </w:rPr>
        <w:t>W</w:t>
      </w:r>
      <w:r w:rsidR="003211AB" w:rsidRPr="00FC4D83">
        <w:rPr>
          <w:rFonts w:ascii="Segoe UI" w:eastAsia="Segoe UI" w:hAnsi="Segoe UI" w:cs="Segoe UI"/>
          <w:color w:val="EE0000"/>
        </w:rPr>
        <w:t>IOA</w:t>
      </w:r>
      <w:r w:rsidR="00DC4AD1" w:rsidRPr="00FC4D83">
        <w:rPr>
          <w:rFonts w:ascii="Segoe UI" w:eastAsia="Segoe UI" w:hAnsi="Segoe UI" w:cs="Segoe UI"/>
          <w:color w:val="EE0000"/>
        </w:rPr>
        <w:t xml:space="preserve"> pa</w:t>
      </w:r>
      <w:r w:rsidR="005B3E20" w:rsidRPr="00FC4D83">
        <w:rPr>
          <w:rFonts w:ascii="Segoe UI" w:eastAsia="Segoe UI" w:hAnsi="Segoe UI" w:cs="Segoe UI"/>
          <w:color w:val="EE0000"/>
        </w:rPr>
        <w:t>rtici</w:t>
      </w:r>
      <w:r w:rsidR="00DE2557" w:rsidRPr="00FC4D83">
        <w:rPr>
          <w:rFonts w:ascii="Segoe UI" w:eastAsia="Segoe UI" w:hAnsi="Segoe UI" w:cs="Segoe UI"/>
          <w:color w:val="EE0000"/>
        </w:rPr>
        <w:t>pant</w:t>
      </w:r>
      <w:r w:rsidR="001418D3" w:rsidRPr="00FC4D83">
        <w:rPr>
          <w:rFonts w:ascii="Segoe UI" w:eastAsia="Segoe UI" w:hAnsi="Segoe UI" w:cs="Segoe UI"/>
          <w:color w:val="EE0000"/>
        </w:rPr>
        <w:t>s or</w:t>
      </w:r>
      <w:r w:rsidR="00E57556" w:rsidRPr="00FC4D83">
        <w:rPr>
          <w:rFonts w:ascii="Segoe UI" w:eastAsia="Segoe UI" w:hAnsi="Segoe UI" w:cs="Segoe UI"/>
          <w:color w:val="EE0000"/>
        </w:rPr>
        <w:t xml:space="preserve"> W</w:t>
      </w:r>
      <w:r w:rsidR="00A3200A" w:rsidRPr="00FC4D83">
        <w:rPr>
          <w:rFonts w:ascii="Segoe UI" w:eastAsia="Segoe UI" w:hAnsi="Segoe UI" w:cs="Segoe UI"/>
          <w:color w:val="EE0000"/>
        </w:rPr>
        <w:t>IO</w:t>
      </w:r>
      <w:r w:rsidR="00536526" w:rsidRPr="00FC4D83">
        <w:rPr>
          <w:rFonts w:ascii="Segoe UI" w:eastAsia="Segoe UI" w:hAnsi="Segoe UI" w:cs="Segoe UI"/>
          <w:color w:val="EE0000"/>
        </w:rPr>
        <w:t>A</w:t>
      </w:r>
      <w:r w:rsidR="00B23BA9" w:rsidRPr="00FC4D83">
        <w:rPr>
          <w:rFonts w:ascii="Segoe UI" w:eastAsia="Segoe UI" w:hAnsi="Segoe UI" w:cs="Segoe UI"/>
          <w:color w:val="EE0000"/>
        </w:rPr>
        <w:t>-</w:t>
      </w:r>
      <w:r w:rsidR="00F4749A" w:rsidRPr="00FC4D83">
        <w:rPr>
          <w:rFonts w:ascii="Segoe UI" w:eastAsia="Segoe UI" w:hAnsi="Segoe UI" w:cs="Segoe UI"/>
          <w:color w:val="EE0000"/>
        </w:rPr>
        <w:t>funded</w:t>
      </w:r>
      <w:r w:rsidR="00DD55E4" w:rsidRPr="00FC4D83">
        <w:rPr>
          <w:rFonts w:ascii="Segoe UI" w:eastAsia="Segoe UI" w:hAnsi="Segoe UI" w:cs="Segoe UI"/>
          <w:color w:val="EE0000"/>
        </w:rPr>
        <w:t xml:space="preserve"> </w:t>
      </w:r>
      <w:r w:rsidR="00EF57B3" w:rsidRPr="00FC4D83">
        <w:rPr>
          <w:rFonts w:ascii="Segoe UI" w:eastAsia="Segoe UI" w:hAnsi="Segoe UI" w:cs="Segoe UI"/>
          <w:color w:val="EE0000"/>
        </w:rPr>
        <w:t>activities</w:t>
      </w:r>
      <w:r w:rsidR="00770746" w:rsidRPr="00FC4D83">
        <w:rPr>
          <w:rFonts w:ascii="Segoe UI" w:eastAsia="Segoe UI" w:hAnsi="Segoe UI" w:cs="Segoe UI"/>
          <w:color w:val="EE0000"/>
        </w:rPr>
        <w:t>.</w:t>
      </w:r>
    </w:p>
    <w:p w14:paraId="76CE71C8" w14:textId="77777777" w:rsidR="009C21DC" w:rsidRPr="00E26B02" w:rsidRDefault="009C21DC" w:rsidP="00D00DB7">
      <w:pPr>
        <w:pStyle w:val="ListParagraph"/>
        <w:spacing w:line="300" w:lineRule="auto"/>
        <w:rPr>
          <w:rFonts w:ascii="Segoe UI" w:eastAsia="Segoe UI" w:hAnsi="Segoe UI" w:cs="Segoe UI"/>
          <w:color w:val="EE0000"/>
        </w:rPr>
      </w:pPr>
    </w:p>
    <w:p w14:paraId="24B15CB0" w14:textId="139CC63F" w:rsidR="00C46C84" w:rsidRPr="00B44E8F" w:rsidRDefault="00E57FF2" w:rsidP="00D00DB7">
      <w:pPr>
        <w:pStyle w:val="ListParagraph"/>
        <w:spacing w:line="300" w:lineRule="auto"/>
        <w:rPr>
          <w:rFonts w:ascii="Segoe UI" w:eastAsia="Segoe UI" w:hAnsi="Segoe UI" w:cs="Segoe UI"/>
          <w:color w:val="EE0000"/>
        </w:rPr>
      </w:pPr>
      <w:r>
        <w:rPr>
          <w:rFonts w:ascii="Segoe UI" w:eastAsia="Segoe UI" w:hAnsi="Segoe UI" w:cs="Segoe UI"/>
          <w:color w:val="EE0000"/>
        </w:rPr>
        <w:t xml:space="preserve"> </w:t>
      </w:r>
    </w:p>
    <w:p w14:paraId="7DF1A4DB" w14:textId="77777777" w:rsidR="00E3481F" w:rsidRPr="00E3481F" w:rsidRDefault="00E3481F" w:rsidP="00E3481F">
      <w:pPr>
        <w:pStyle w:val="ListParagraph"/>
        <w:spacing w:line="300" w:lineRule="auto"/>
        <w:rPr>
          <w:rFonts w:ascii="Segoe UI" w:eastAsia="Segoe UI" w:hAnsi="Segoe UI" w:cs="Segoe UI"/>
          <w:color w:val="EE0000"/>
        </w:rPr>
      </w:pPr>
    </w:p>
    <w:p w14:paraId="35049267" w14:textId="3D9519F2" w:rsidR="004C109D" w:rsidRPr="00B44E8F" w:rsidRDefault="001718F8" w:rsidP="00B44E8F">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color w:val="323130"/>
        </w:rPr>
        <w:t xml:space="preserve">The out of school ages is 16-24. Can the </w:t>
      </w:r>
      <w:r w:rsidR="00E95C5A" w:rsidRPr="00B44E8F">
        <w:rPr>
          <w:rFonts w:ascii="Segoe UI" w:eastAsia="Segoe UI" w:hAnsi="Segoe UI" w:cs="Segoe UI"/>
          <w:color w:val="323130"/>
        </w:rPr>
        <w:t xml:space="preserve">person have completed some college? </w:t>
      </w:r>
      <w:r w:rsidR="00E95C5A" w:rsidRPr="007E3479">
        <w:rPr>
          <w:rFonts w:ascii="Segoe UI" w:eastAsia="Segoe UI" w:hAnsi="Segoe UI" w:cs="Segoe UI"/>
          <w:b/>
          <w:bCs/>
          <w:color w:val="EE0000"/>
        </w:rPr>
        <w:t>Response:</w:t>
      </w:r>
      <w:r w:rsidR="00E95C5A" w:rsidRPr="00B44E8F">
        <w:rPr>
          <w:rFonts w:ascii="Segoe UI" w:eastAsia="Segoe UI" w:hAnsi="Segoe UI" w:cs="Segoe UI"/>
          <w:color w:val="EE0000"/>
        </w:rPr>
        <w:t xml:space="preserve"> Yes.</w:t>
      </w:r>
      <w:r w:rsidR="007E3479">
        <w:rPr>
          <w:rFonts w:ascii="Segoe UI" w:eastAsia="Segoe UI" w:hAnsi="Segoe UI" w:cs="Segoe UI"/>
          <w:color w:val="EE0000"/>
        </w:rPr>
        <w:t xml:space="preserve"> They need to be eligible for </w:t>
      </w:r>
      <w:r w:rsidR="003F7A00">
        <w:rPr>
          <w:rFonts w:ascii="Segoe UI" w:eastAsia="Segoe UI" w:hAnsi="Segoe UI" w:cs="Segoe UI"/>
          <w:color w:val="EE0000"/>
        </w:rPr>
        <w:t xml:space="preserve">the </w:t>
      </w:r>
      <w:r w:rsidR="007E3479">
        <w:rPr>
          <w:rFonts w:ascii="Segoe UI" w:eastAsia="Segoe UI" w:hAnsi="Segoe UI" w:cs="Segoe UI"/>
          <w:color w:val="EE0000"/>
        </w:rPr>
        <w:t>WIOA Youth program</w:t>
      </w:r>
      <w:r w:rsidR="003F7A00">
        <w:rPr>
          <w:rFonts w:ascii="Segoe UI" w:eastAsia="Segoe UI" w:hAnsi="Segoe UI" w:cs="Segoe UI"/>
          <w:color w:val="EE0000"/>
        </w:rPr>
        <w:t>.</w:t>
      </w:r>
    </w:p>
    <w:p w14:paraId="68B4CFE8" w14:textId="77777777" w:rsidR="00E95C5A" w:rsidRDefault="00E95C5A" w:rsidP="000E588B">
      <w:pPr>
        <w:spacing w:line="300" w:lineRule="auto"/>
        <w:rPr>
          <w:rFonts w:ascii="Segoe UI" w:eastAsia="Segoe UI" w:hAnsi="Segoe UI" w:cs="Segoe UI"/>
          <w:color w:val="323130"/>
          <w:sz w:val="24"/>
          <w:szCs w:val="24"/>
        </w:rPr>
      </w:pPr>
    </w:p>
    <w:p w14:paraId="3A7CB0D0" w14:textId="566ED46E" w:rsidR="00D31175" w:rsidRPr="00B44E8F" w:rsidRDefault="00B043CE" w:rsidP="00B44E8F">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color w:val="323130"/>
        </w:rPr>
        <w:t xml:space="preserve">Is there a restriction </w:t>
      </w:r>
      <w:r w:rsidR="00C50678" w:rsidRPr="00B44E8F">
        <w:rPr>
          <w:rFonts w:ascii="Segoe UI" w:eastAsia="Segoe UI" w:hAnsi="Segoe UI" w:cs="Segoe UI"/>
          <w:color w:val="323130"/>
        </w:rPr>
        <w:t>if they</w:t>
      </w:r>
      <w:r w:rsidRPr="00B44E8F">
        <w:rPr>
          <w:rFonts w:ascii="Segoe UI" w:eastAsia="Segoe UI" w:hAnsi="Segoe UI" w:cs="Segoe UI"/>
          <w:color w:val="323130"/>
        </w:rPr>
        <w:t xml:space="preserve"> already have a degree? </w:t>
      </w:r>
      <w:r w:rsidRPr="003F7A00">
        <w:rPr>
          <w:rFonts w:ascii="Segoe UI" w:eastAsia="Segoe UI" w:hAnsi="Segoe UI" w:cs="Segoe UI"/>
          <w:b/>
          <w:bCs/>
          <w:color w:val="EE0000"/>
        </w:rPr>
        <w:t>Response:</w:t>
      </w:r>
      <w:r w:rsidRPr="00B44E8F">
        <w:rPr>
          <w:rFonts w:ascii="Segoe UI" w:eastAsia="Segoe UI" w:hAnsi="Segoe UI" w:cs="Segoe UI"/>
          <w:color w:val="EE0000"/>
        </w:rPr>
        <w:t xml:space="preserve"> Yes, the biggest </w:t>
      </w:r>
      <w:r w:rsidR="003F7A00">
        <w:rPr>
          <w:rFonts w:ascii="Segoe UI" w:eastAsia="Segoe UI" w:hAnsi="Segoe UI" w:cs="Segoe UI"/>
          <w:color w:val="EE0000"/>
        </w:rPr>
        <w:t>question</w:t>
      </w:r>
      <w:r w:rsidRPr="00B44E8F">
        <w:rPr>
          <w:rFonts w:ascii="Segoe UI" w:eastAsia="Segoe UI" w:hAnsi="Segoe UI" w:cs="Segoe UI"/>
          <w:color w:val="EE0000"/>
        </w:rPr>
        <w:t xml:space="preserve"> </w:t>
      </w:r>
      <w:r w:rsidR="00D31175" w:rsidRPr="00B44E8F">
        <w:rPr>
          <w:rFonts w:ascii="Segoe UI" w:eastAsia="Segoe UI" w:hAnsi="Segoe UI" w:cs="Segoe UI"/>
          <w:color w:val="EE0000"/>
        </w:rPr>
        <w:t xml:space="preserve">is, are they low income and are they below this self-sufficient wage? Is there </w:t>
      </w:r>
      <w:r w:rsidR="003F7A00" w:rsidRPr="00B44E8F">
        <w:rPr>
          <w:rFonts w:ascii="Segoe UI" w:eastAsia="Segoe UI" w:hAnsi="Segoe UI" w:cs="Segoe UI"/>
          <w:color w:val="EE0000"/>
        </w:rPr>
        <w:t>still a need</w:t>
      </w:r>
      <w:r w:rsidR="00093C88" w:rsidRPr="00B44E8F">
        <w:rPr>
          <w:rFonts w:ascii="Segoe UI" w:eastAsia="Segoe UI" w:hAnsi="Segoe UI" w:cs="Segoe UI"/>
          <w:color w:val="EE0000"/>
        </w:rPr>
        <w:t xml:space="preserve"> for this person</w:t>
      </w:r>
      <w:r w:rsidR="003F7A00">
        <w:rPr>
          <w:rFonts w:ascii="Segoe UI" w:eastAsia="Segoe UI" w:hAnsi="Segoe UI" w:cs="Segoe UI"/>
          <w:color w:val="EE0000"/>
        </w:rPr>
        <w:t>?</w:t>
      </w:r>
      <w:r w:rsidR="00093C88" w:rsidRPr="00B44E8F">
        <w:rPr>
          <w:rFonts w:ascii="Segoe UI" w:eastAsia="Segoe UI" w:hAnsi="Segoe UI" w:cs="Segoe UI"/>
          <w:color w:val="EE0000"/>
        </w:rPr>
        <w:t xml:space="preserve"> </w:t>
      </w:r>
      <w:r w:rsidR="00FE35E2" w:rsidRPr="00B44E8F">
        <w:rPr>
          <w:rFonts w:ascii="Segoe UI" w:eastAsia="Segoe UI" w:hAnsi="Segoe UI" w:cs="Segoe UI"/>
          <w:color w:val="EE0000"/>
        </w:rPr>
        <w:t>T</w:t>
      </w:r>
      <w:r w:rsidR="00D31175" w:rsidRPr="00B44E8F">
        <w:rPr>
          <w:rFonts w:ascii="Segoe UI" w:eastAsia="Segoe UI" w:hAnsi="Segoe UI" w:cs="Segoe UI"/>
          <w:color w:val="EE0000"/>
        </w:rPr>
        <w:t xml:space="preserve">he </w:t>
      </w:r>
      <w:r w:rsidR="00746BDD" w:rsidRPr="00B44E8F">
        <w:rPr>
          <w:rFonts w:ascii="Segoe UI" w:eastAsia="Segoe UI" w:hAnsi="Segoe UI" w:cs="Segoe UI"/>
          <w:color w:val="EE0000"/>
        </w:rPr>
        <w:t xml:space="preserve">main </w:t>
      </w:r>
      <w:r w:rsidR="00D31175" w:rsidRPr="00B44E8F">
        <w:rPr>
          <w:rFonts w:ascii="Segoe UI" w:eastAsia="Segoe UI" w:hAnsi="Segoe UI" w:cs="Segoe UI"/>
          <w:color w:val="EE0000"/>
        </w:rPr>
        <w:t xml:space="preserve">idea behind this </w:t>
      </w:r>
      <w:r w:rsidR="00746BDD" w:rsidRPr="00B44E8F">
        <w:rPr>
          <w:rFonts w:ascii="Segoe UI" w:eastAsia="Segoe UI" w:hAnsi="Segoe UI" w:cs="Segoe UI"/>
          <w:color w:val="EE0000"/>
        </w:rPr>
        <w:t>program</w:t>
      </w:r>
      <w:r w:rsidR="005B20AE" w:rsidRPr="00B44E8F">
        <w:rPr>
          <w:rFonts w:ascii="Segoe UI" w:eastAsia="Segoe UI" w:hAnsi="Segoe UI" w:cs="Segoe UI"/>
          <w:color w:val="EE0000"/>
        </w:rPr>
        <w:t xml:space="preserve"> </w:t>
      </w:r>
      <w:r w:rsidR="00D31175" w:rsidRPr="00B44E8F">
        <w:rPr>
          <w:rFonts w:ascii="Segoe UI" w:eastAsia="Segoe UI" w:hAnsi="Segoe UI" w:cs="Segoe UI"/>
          <w:color w:val="EE0000"/>
        </w:rPr>
        <w:t xml:space="preserve">is to get </w:t>
      </w:r>
      <w:r w:rsidR="00FE35E2" w:rsidRPr="00B44E8F">
        <w:rPr>
          <w:rFonts w:ascii="Segoe UI" w:eastAsia="Segoe UI" w:hAnsi="Segoe UI" w:cs="Segoe UI"/>
          <w:color w:val="EE0000"/>
        </w:rPr>
        <w:t xml:space="preserve">a person </w:t>
      </w:r>
      <w:r w:rsidR="00D31175" w:rsidRPr="00B44E8F">
        <w:rPr>
          <w:rFonts w:ascii="Segoe UI" w:eastAsia="Segoe UI" w:hAnsi="Segoe UI" w:cs="Segoe UI"/>
          <w:color w:val="EE0000"/>
        </w:rPr>
        <w:t>to that self-sufficient point.</w:t>
      </w:r>
    </w:p>
    <w:p w14:paraId="1D99E227" w14:textId="77777777" w:rsidR="00FE35E2" w:rsidRDefault="00FE35E2" w:rsidP="00D31175">
      <w:pPr>
        <w:spacing w:line="300" w:lineRule="auto"/>
        <w:rPr>
          <w:rFonts w:ascii="Segoe UI" w:eastAsia="Segoe UI" w:hAnsi="Segoe UI" w:cs="Segoe UI"/>
          <w:color w:val="EE0000"/>
          <w:sz w:val="24"/>
          <w:szCs w:val="24"/>
        </w:rPr>
      </w:pPr>
    </w:p>
    <w:p w14:paraId="71853AF7" w14:textId="566F2A7D" w:rsidR="008C0346" w:rsidRPr="00B44E8F" w:rsidRDefault="000F2062" w:rsidP="00B44E8F">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rPr>
        <w:t>Can we work with the local high schools?</w:t>
      </w:r>
      <w:r w:rsidR="005612E3" w:rsidRPr="00B44E8F">
        <w:rPr>
          <w:rFonts w:ascii="Segoe UI" w:eastAsia="Segoe UI" w:hAnsi="Segoe UI" w:cs="Segoe UI"/>
        </w:rPr>
        <w:t xml:space="preserve"> </w:t>
      </w:r>
      <w:r w:rsidR="005612E3" w:rsidRPr="00637882">
        <w:rPr>
          <w:rFonts w:ascii="Segoe UI" w:eastAsia="Segoe UI" w:hAnsi="Segoe UI" w:cs="Segoe UI"/>
          <w:b/>
          <w:bCs/>
          <w:color w:val="EE0000"/>
        </w:rPr>
        <w:t>Response:</w:t>
      </w:r>
      <w:r w:rsidR="005612E3" w:rsidRPr="00B44E8F">
        <w:rPr>
          <w:rFonts w:ascii="Segoe UI" w:eastAsia="Segoe UI" w:hAnsi="Segoe UI" w:cs="Segoe UI"/>
          <w:color w:val="EE0000"/>
        </w:rPr>
        <w:t xml:space="preserve"> </w:t>
      </w:r>
      <w:r w:rsidR="006E1B3B">
        <w:rPr>
          <w:rFonts w:ascii="Segoe UI" w:eastAsia="Segoe UI" w:hAnsi="Segoe UI" w:cs="Segoe UI"/>
          <w:color w:val="EE0000"/>
        </w:rPr>
        <w:t>T</w:t>
      </w:r>
      <w:r w:rsidR="005612E3" w:rsidRPr="00B44E8F">
        <w:rPr>
          <w:rFonts w:ascii="Segoe UI" w:eastAsia="Segoe UI" w:hAnsi="Segoe UI" w:cs="Segoe UI"/>
          <w:color w:val="EE0000"/>
        </w:rPr>
        <w:t xml:space="preserve">he individual </w:t>
      </w:r>
      <w:r w:rsidR="008C179F" w:rsidRPr="00B44E8F">
        <w:rPr>
          <w:rFonts w:ascii="Segoe UI" w:eastAsia="Segoe UI" w:hAnsi="Segoe UI" w:cs="Segoe UI"/>
          <w:color w:val="EE0000"/>
        </w:rPr>
        <w:t>must</w:t>
      </w:r>
      <w:r w:rsidR="005612E3" w:rsidRPr="00B44E8F">
        <w:rPr>
          <w:rFonts w:ascii="Segoe UI" w:eastAsia="Segoe UI" w:hAnsi="Segoe UI" w:cs="Segoe UI"/>
          <w:color w:val="EE0000"/>
        </w:rPr>
        <w:t xml:space="preserve"> be out of high school. Once they graduate, they will be eligible for this </w:t>
      </w:r>
      <w:r w:rsidR="005A64F8" w:rsidRPr="00B44E8F">
        <w:rPr>
          <w:rFonts w:ascii="Segoe UI" w:eastAsia="Segoe UI" w:hAnsi="Segoe UI" w:cs="Segoe UI"/>
          <w:color w:val="EE0000"/>
        </w:rPr>
        <w:t>program.</w:t>
      </w:r>
      <w:r w:rsidR="00E034BF" w:rsidRPr="00B44E8F">
        <w:rPr>
          <w:rFonts w:ascii="Segoe UI" w:eastAsia="Segoe UI" w:hAnsi="Segoe UI" w:cs="Segoe UI"/>
          <w:color w:val="EE0000"/>
        </w:rPr>
        <w:t xml:space="preserve"> Just make sure that </w:t>
      </w:r>
      <w:r w:rsidR="00FA6CCA" w:rsidRPr="00B44E8F">
        <w:rPr>
          <w:rFonts w:ascii="Segoe UI" w:eastAsia="Segoe UI" w:hAnsi="Segoe UI" w:cs="Segoe UI"/>
          <w:color w:val="EE0000"/>
        </w:rPr>
        <w:t xml:space="preserve">it is </w:t>
      </w:r>
      <w:r w:rsidR="005714B7" w:rsidRPr="00B44E8F">
        <w:rPr>
          <w:rFonts w:ascii="Segoe UI" w:eastAsia="Segoe UI" w:hAnsi="Segoe UI" w:cs="Segoe UI"/>
          <w:color w:val="EE0000"/>
        </w:rPr>
        <w:t>understood</w:t>
      </w:r>
      <w:r w:rsidR="00E3193A">
        <w:rPr>
          <w:rFonts w:ascii="Segoe UI" w:eastAsia="Segoe UI" w:hAnsi="Segoe UI" w:cs="Segoe UI"/>
          <w:color w:val="EE0000"/>
        </w:rPr>
        <w:t>,</w:t>
      </w:r>
      <w:r w:rsidR="00FA6CCA" w:rsidRPr="00B44E8F">
        <w:rPr>
          <w:rFonts w:ascii="Segoe UI" w:eastAsia="Segoe UI" w:hAnsi="Segoe UI" w:cs="Segoe UI"/>
          <w:color w:val="EE0000"/>
        </w:rPr>
        <w:t xml:space="preserve"> that this program in the RFP is stated to specifically focus on a </w:t>
      </w:r>
      <w:r w:rsidR="00FA6CCA" w:rsidRPr="00B25B4A">
        <w:rPr>
          <w:rFonts w:ascii="Segoe UI" w:eastAsia="Segoe UI" w:hAnsi="Segoe UI" w:cs="Segoe UI"/>
          <w:color w:val="EE0000"/>
        </w:rPr>
        <w:t xml:space="preserve">medical career </w:t>
      </w:r>
      <w:r w:rsidR="00FA6CCA" w:rsidRPr="00637882">
        <w:rPr>
          <w:rFonts w:ascii="Segoe UI" w:eastAsia="Segoe UI" w:hAnsi="Segoe UI" w:cs="Segoe UI"/>
          <w:b/>
          <w:bCs/>
          <w:color w:val="EE0000"/>
        </w:rPr>
        <w:t>pathway</w:t>
      </w:r>
      <w:r w:rsidR="0003515B" w:rsidRPr="00B44E8F">
        <w:rPr>
          <w:rFonts w:ascii="Segoe UI" w:eastAsia="Segoe UI" w:hAnsi="Segoe UI" w:cs="Segoe UI"/>
          <w:color w:val="EE0000"/>
        </w:rPr>
        <w:t xml:space="preserve"> that leads to a self-sufficient wage for a single person in the East Texas Workforce development area</w:t>
      </w:r>
      <w:r w:rsidR="005714B7" w:rsidRPr="00B44E8F">
        <w:rPr>
          <w:rFonts w:ascii="Segoe UI" w:eastAsia="Segoe UI" w:hAnsi="Segoe UI" w:cs="Segoe UI"/>
          <w:color w:val="EE0000"/>
        </w:rPr>
        <w:t xml:space="preserve">. This is stated on page 4 of the RFP under the section ‘Purpose’.  </w:t>
      </w:r>
    </w:p>
    <w:p w14:paraId="2C7C60AC" w14:textId="77777777" w:rsidR="008C0346" w:rsidRDefault="008C0346" w:rsidP="00D31175">
      <w:pPr>
        <w:spacing w:line="300" w:lineRule="auto"/>
        <w:rPr>
          <w:rFonts w:ascii="Segoe UI" w:eastAsia="Segoe UI" w:hAnsi="Segoe UI" w:cs="Segoe UI"/>
          <w:color w:val="EE0000"/>
          <w:sz w:val="24"/>
          <w:szCs w:val="24"/>
        </w:rPr>
      </w:pPr>
    </w:p>
    <w:p w14:paraId="2D358E51" w14:textId="54C12638" w:rsidR="00FE35E2" w:rsidRPr="00B44E8F" w:rsidRDefault="008C0346" w:rsidP="00B44E8F">
      <w:pPr>
        <w:pStyle w:val="ListParagraph"/>
        <w:numPr>
          <w:ilvl w:val="0"/>
          <w:numId w:val="1"/>
        </w:numPr>
        <w:spacing w:line="300" w:lineRule="auto"/>
        <w:rPr>
          <w:rFonts w:ascii="Segoe UI" w:eastAsia="Segoe UI" w:hAnsi="Segoe UI" w:cs="Segoe UI"/>
          <w:color w:val="EE0000"/>
        </w:rPr>
      </w:pPr>
      <w:r w:rsidRPr="00B44E8F">
        <w:rPr>
          <w:rFonts w:ascii="Segoe UI" w:eastAsia="Segoe UI" w:hAnsi="Segoe UI" w:cs="Segoe UI"/>
        </w:rPr>
        <w:t>Would you prefer</w:t>
      </w:r>
      <w:r w:rsidR="007D524F" w:rsidRPr="00B44E8F">
        <w:rPr>
          <w:rFonts w:ascii="Segoe UI" w:eastAsia="Segoe UI" w:hAnsi="Segoe UI" w:cs="Segoe UI"/>
        </w:rPr>
        <w:t xml:space="preserve"> the proposal be sent digitally uploaded or </w:t>
      </w:r>
      <w:r w:rsidR="0099646C" w:rsidRPr="00B44E8F">
        <w:rPr>
          <w:rFonts w:ascii="Segoe UI" w:eastAsia="Segoe UI" w:hAnsi="Segoe UI" w:cs="Segoe UI"/>
        </w:rPr>
        <w:t>a hard copy delivered?</w:t>
      </w:r>
      <w:r w:rsidR="00A8754A" w:rsidRPr="00B44E8F">
        <w:rPr>
          <w:rFonts w:ascii="Segoe UI" w:eastAsia="Segoe UI" w:hAnsi="Segoe UI" w:cs="Segoe UI"/>
        </w:rPr>
        <w:t xml:space="preserve"> </w:t>
      </w:r>
      <w:r w:rsidR="00A8754A" w:rsidRPr="00637882">
        <w:rPr>
          <w:rFonts w:ascii="Segoe UI" w:eastAsia="Segoe UI" w:hAnsi="Segoe UI" w:cs="Segoe UI"/>
          <w:b/>
          <w:bCs/>
          <w:color w:val="EE0000"/>
        </w:rPr>
        <w:t>Response:</w:t>
      </w:r>
      <w:r w:rsidR="00A8754A" w:rsidRPr="00B44E8F">
        <w:rPr>
          <w:rFonts w:ascii="Segoe UI" w:eastAsia="Segoe UI" w:hAnsi="Segoe UI" w:cs="Segoe UI"/>
          <w:color w:val="EE0000"/>
        </w:rPr>
        <w:t xml:space="preserve"> </w:t>
      </w:r>
      <w:r w:rsidR="00B500E5">
        <w:rPr>
          <w:rFonts w:ascii="Segoe UI" w:eastAsia="Segoe UI" w:hAnsi="Segoe UI" w:cs="Segoe UI"/>
          <w:color w:val="EE0000"/>
        </w:rPr>
        <w:t>E</w:t>
      </w:r>
      <w:r w:rsidR="00A8754A" w:rsidRPr="00B44E8F">
        <w:rPr>
          <w:rFonts w:ascii="Segoe UI" w:eastAsia="Segoe UI" w:hAnsi="Segoe UI" w:cs="Segoe UI"/>
          <w:color w:val="EE0000"/>
        </w:rPr>
        <w:t>ither method</w:t>
      </w:r>
      <w:r w:rsidR="000B132B" w:rsidRPr="00B44E8F">
        <w:rPr>
          <w:rFonts w:ascii="Segoe UI" w:eastAsia="Segoe UI" w:hAnsi="Segoe UI" w:cs="Segoe UI"/>
          <w:color w:val="EE0000"/>
        </w:rPr>
        <w:t xml:space="preserve">, </w:t>
      </w:r>
      <w:r w:rsidR="00F9769C">
        <w:rPr>
          <w:rFonts w:ascii="Segoe UI" w:eastAsia="Segoe UI" w:hAnsi="Segoe UI" w:cs="Segoe UI"/>
          <w:color w:val="EE0000"/>
        </w:rPr>
        <w:t>w</w:t>
      </w:r>
      <w:r w:rsidR="003A1CD9">
        <w:rPr>
          <w:rFonts w:ascii="Segoe UI" w:eastAsia="Segoe UI" w:hAnsi="Segoe UI" w:cs="Segoe UI"/>
          <w:color w:val="EE0000"/>
        </w:rPr>
        <w:t>hic</w:t>
      </w:r>
      <w:r w:rsidR="002E4E6C">
        <w:rPr>
          <w:rFonts w:ascii="Segoe UI" w:eastAsia="Segoe UI" w:hAnsi="Segoe UI" w:cs="Segoe UI"/>
          <w:color w:val="EE0000"/>
        </w:rPr>
        <w:t>h</w:t>
      </w:r>
      <w:r w:rsidR="00F9769C">
        <w:rPr>
          <w:rFonts w:ascii="Segoe UI" w:eastAsia="Segoe UI" w:hAnsi="Segoe UI" w:cs="Segoe UI"/>
          <w:color w:val="EE0000"/>
        </w:rPr>
        <w:t xml:space="preserve">ever </w:t>
      </w:r>
      <w:r w:rsidR="009C5E12">
        <w:rPr>
          <w:rFonts w:ascii="Segoe UI" w:eastAsia="Segoe UI" w:hAnsi="Segoe UI" w:cs="Segoe UI"/>
          <w:color w:val="EE0000"/>
        </w:rPr>
        <w:t xml:space="preserve">is </w:t>
      </w:r>
      <w:r w:rsidR="000B132B" w:rsidRPr="00B44E8F">
        <w:rPr>
          <w:rFonts w:ascii="Segoe UI" w:eastAsia="Segoe UI" w:hAnsi="Segoe UI" w:cs="Segoe UI"/>
          <w:color w:val="EE0000"/>
        </w:rPr>
        <w:t xml:space="preserve">most convenient on your end. </w:t>
      </w:r>
      <w:r w:rsidR="00410B83" w:rsidRPr="00B44E8F">
        <w:rPr>
          <w:rFonts w:ascii="Segoe UI" w:eastAsia="Segoe UI" w:hAnsi="Segoe UI" w:cs="Segoe UI"/>
          <w:color w:val="EE0000"/>
        </w:rPr>
        <w:t>The proposer can email</w:t>
      </w:r>
      <w:r w:rsidR="001131BC" w:rsidRPr="00B44E8F">
        <w:rPr>
          <w:rFonts w:ascii="Segoe UI" w:eastAsia="Segoe UI" w:hAnsi="Segoe UI" w:cs="Segoe UI"/>
          <w:color w:val="EE0000"/>
        </w:rPr>
        <w:t xml:space="preserve"> for an ‘access link’ for a digital up</w:t>
      </w:r>
      <w:r w:rsidR="00C47315" w:rsidRPr="00B44E8F">
        <w:rPr>
          <w:rFonts w:ascii="Segoe UI" w:eastAsia="Segoe UI" w:hAnsi="Segoe UI" w:cs="Segoe UI"/>
          <w:color w:val="EE0000"/>
        </w:rPr>
        <w:t xml:space="preserve">load or </w:t>
      </w:r>
      <w:r w:rsidR="003A0449" w:rsidRPr="00B44E8F">
        <w:rPr>
          <w:rFonts w:ascii="Segoe UI" w:eastAsia="Segoe UI" w:hAnsi="Segoe UI" w:cs="Segoe UI"/>
          <w:color w:val="EE0000"/>
        </w:rPr>
        <w:t xml:space="preserve">a hard copy </w:t>
      </w:r>
      <w:r w:rsidR="00C47315" w:rsidRPr="00B44E8F">
        <w:rPr>
          <w:rFonts w:ascii="Segoe UI" w:eastAsia="Segoe UI" w:hAnsi="Segoe UI" w:cs="Segoe UI"/>
          <w:color w:val="EE0000"/>
        </w:rPr>
        <w:t xml:space="preserve">can </w:t>
      </w:r>
      <w:r w:rsidR="003A0449" w:rsidRPr="00B44E8F">
        <w:rPr>
          <w:rFonts w:ascii="Segoe UI" w:eastAsia="Segoe UI" w:hAnsi="Segoe UI" w:cs="Segoe UI"/>
          <w:color w:val="EE0000"/>
        </w:rPr>
        <w:t xml:space="preserve">be </w:t>
      </w:r>
      <w:r w:rsidR="00C47315" w:rsidRPr="00B44E8F">
        <w:rPr>
          <w:rFonts w:ascii="Segoe UI" w:eastAsia="Segoe UI" w:hAnsi="Segoe UI" w:cs="Segoe UI"/>
          <w:color w:val="EE0000"/>
        </w:rPr>
        <w:t>deliver</w:t>
      </w:r>
      <w:r w:rsidR="003A0449" w:rsidRPr="00B44E8F">
        <w:rPr>
          <w:rFonts w:ascii="Segoe UI" w:eastAsia="Segoe UI" w:hAnsi="Segoe UI" w:cs="Segoe UI"/>
          <w:color w:val="EE0000"/>
        </w:rPr>
        <w:t>ed</w:t>
      </w:r>
      <w:r w:rsidR="00C47315" w:rsidRPr="00B44E8F">
        <w:rPr>
          <w:rFonts w:ascii="Segoe UI" w:eastAsia="Segoe UI" w:hAnsi="Segoe UI" w:cs="Segoe UI"/>
          <w:color w:val="EE0000"/>
        </w:rPr>
        <w:t xml:space="preserve"> </w:t>
      </w:r>
      <w:r w:rsidR="003A0449" w:rsidRPr="00B44E8F">
        <w:rPr>
          <w:rFonts w:ascii="Segoe UI" w:eastAsia="Segoe UI" w:hAnsi="Segoe UI" w:cs="Segoe UI"/>
          <w:color w:val="EE0000"/>
        </w:rPr>
        <w:t>by 11:00 AM on February 20</w:t>
      </w:r>
      <w:r w:rsidR="0006137E" w:rsidRPr="00B44E8F">
        <w:rPr>
          <w:rFonts w:ascii="Segoe UI" w:eastAsia="Segoe UI" w:hAnsi="Segoe UI" w:cs="Segoe UI"/>
          <w:color w:val="EE0000"/>
          <w:vertAlign w:val="superscript"/>
        </w:rPr>
        <w:t>th</w:t>
      </w:r>
      <w:r w:rsidR="0006137E" w:rsidRPr="00B44E8F">
        <w:rPr>
          <w:rFonts w:ascii="Segoe UI" w:eastAsia="Segoe UI" w:hAnsi="Segoe UI" w:cs="Segoe UI"/>
          <w:color w:val="EE0000"/>
        </w:rPr>
        <w:t xml:space="preserve">. A digital upload is easier </w:t>
      </w:r>
      <w:r w:rsidR="00A6635B" w:rsidRPr="00B44E8F">
        <w:rPr>
          <w:rFonts w:ascii="Segoe UI" w:eastAsia="Segoe UI" w:hAnsi="Segoe UI" w:cs="Segoe UI"/>
          <w:color w:val="EE0000"/>
        </w:rPr>
        <w:t>to work with on our end.</w:t>
      </w:r>
      <w:r w:rsidR="00C47315" w:rsidRPr="00B44E8F">
        <w:rPr>
          <w:rFonts w:ascii="Segoe UI" w:eastAsia="Segoe UI" w:hAnsi="Segoe UI" w:cs="Segoe UI"/>
          <w:color w:val="EE0000"/>
        </w:rPr>
        <w:t xml:space="preserve"> </w:t>
      </w:r>
      <w:r w:rsidR="007D524F" w:rsidRPr="00B44E8F">
        <w:rPr>
          <w:rFonts w:ascii="Segoe UI" w:eastAsia="Segoe UI" w:hAnsi="Segoe UI" w:cs="Segoe UI"/>
          <w:color w:val="EE0000"/>
        </w:rPr>
        <w:t xml:space="preserve"> </w:t>
      </w:r>
      <w:r w:rsidR="00D06290" w:rsidRPr="00B44E8F">
        <w:rPr>
          <w:rFonts w:ascii="Segoe UI" w:eastAsia="Segoe UI" w:hAnsi="Segoe UI" w:cs="Segoe UI"/>
          <w:color w:val="EE0000"/>
        </w:rPr>
        <w:br/>
      </w:r>
    </w:p>
    <w:p w14:paraId="20E9886A" w14:textId="0B405FC3" w:rsidR="00FE35E2" w:rsidRPr="00FE35E2" w:rsidRDefault="00FE35E2" w:rsidP="00D31175">
      <w:pPr>
        <w:spacing w:line="300" w:lineRule="auto"/>
        <w:rPr>
          <w:rFonts w:ascii="Segoe UI" w:eastAsia="Segoe UI" w:hAnsi="Segoe UI" w:cs="Segoe UI"/>
          <w:color w:val="EE0000"/>
          <w:sz w:val="24"/>
          <w:szCs w:val="24"/>
        </w:rPr>
      </w:pPr>
    </w:p>
    <w:p w14:paraId="3666A134" w14:textId="5C97E178" w:rsidR="00E95C5A" w:rsidRDefault="00E95C5A" w:rsidP="000E588B">
      <w:pPr>
        <w:spacing w:line="300" w:lineRule="auto"/>
        <w:rPr>
          <w:rFonts w:ascii="Segoe UI" w:eastAsia="Segoe UI" w:hAnsi="Segoe UI" w:cs="Segoe UI"/>
          <w:color w:val="323130"/>
          <w:sz w:val="24"/>
          <w:szCs w:val="24"/>
        </w:rPr>
      </w:pPr>
    </w:p>
    <w:p w14:paraId="4841222E" w14:textId="20538735" w:rsidR="000E588B" w:rsidRPr="009429A4" w:rsidRDefault="00995A1A" w:rsidP="000E588B">
      <w:pPr>
        <w:spacing w:line="300" w:lineRule="auto"/>
        <w:rPr>
          <w:sz w:val="22"/>
          <w:szCs w:val="22"/>
        </w:rPr>
      </w:pPr>
      <w:r w:rsidRPr="00995A1A">
        <w:rPr>
          <w:rFonts w:ascii="Segoe UI" w:eastAsia="Segoe UI" w:hAnsi="Segoe UI" w:cs="Segoe UI"/>
          <w:color w:val="323130"/>
          <w:sz w:val="24"/>
          <w:szCs w:val="24"/>
        </w:rPr>
        <w:br/>
      </w:r>
    </w:p>
    <w:p w14:paraId="0B536264" w14:textId="389F583D" w:rsidR="00E43E3C" w:rsidRPr="00E43E3C" w:rsidRDefault="00E43E3C" w:rsidP="00E43E3C">
      <w:pPr>
        <w:spacing w:line="300" w:lineRule="auto"/>
        <w:rPr>
          <w:color w:val="EE0000"/>
        </w:rPr>
      </w:pPr>
    </w:p>
    <w:p w14:paraId="413B471C" w14:textId="18F25100" w:rsidR="00E43E3C" w:rsidRDefault="00E43E3C" w:rsidP="00E43E3C">
      <w:pPr>
        <w:pStyle w:val="ListParagraph"/>
        <w:spacing w:line="300" w:lineRule="auto"/>
      </w:pPr>
    </w:p>
    <w:p w14:paraId="55DE23BA" w14:textId="0DD2C300" w:rsidR="00E43E3C" w:rsidRDefault="00E43E3C" w:rsidP="00E43E3C">
      <w:pPr>
        <w:pStyle w:val="ListParagraph"/>
      </w:pPr>
    </w:p>
    <w:sectPr w:rsidR="00E43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8CA"/>
    <w:multiLevelType w:val="hybridMultilevel"/>
    <w:tmpl w:val="D55CE872"/>
    <w:lvl w:ilvl="0" w:tplc="AF3044CC">
      <w:start w:val="1"/>
      <w:numFmt w:val="decimal"/>
      <w:lvlText w:val="%1."/>
      <w:lvlJc w:val="left"/>
      <w:pPr>
        <w:ind w:left="720" w:hanging="360"/>
      </w:pPr>
      <w:rPr>
        <w:rFonts w:ascii="Segoe UI" w:eastAsia="Segoe UI" w:hAnsi="Segoe UI" w:cs="Segoe UI" w:hint="default"/>
        <w:color w:val="32313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00144"/>
    <w:multiLevelType w:val="hybridMultilevel"/>
    <w:tmpl w:val="B96A94CA"/>
    <w:lvl w:ilvl="0" w:tplc="A33A8820">
      <w:start w:val="1"/>
      <w:numFmt w:val="decimal"/>
      <w:lvlText w:val="%1."/>
      <w:lvlJc w:val="left"/>
      <w:pPr>
        <w:ind w:left="720" w:hanging="360"/>
      </w:pPr>
      <w:rPr>
        <w:rFonts w:hint="default"/>
        <w:color w:val="3231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C25D5"/>
    <w:multiLevelType w:val="hybridMultilevel"/>
    <w:tmpl w:val="F8A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16276">
    <w:abstractNumId w:val="1"/>
  </w:num>
  <w:num w:numId="2" w16cid:durableId="1618949396">
    <w:abstractNumId w:val="2"/>
  </w:num>
  <w:num w:numId="3" w16cid:durableId="90271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3C"/>
    <w:rsid w:val="00005BA4"/>
    <w:rsid w:val="00010DB4"/>
    <w:rsid w:val="00010ED3"/>
    <w:rsid w:val="0001149E"/>
    <w:rsid w:val="00012219"/>
    <w:rsid w:val="00012B88"/>
    <w:rsid w:val="00013C56"/>
    <w:rsid w:val="00024BD8"/>
    <w:rsid w:val="00031A8C"/>
    <w:rsid w:val="0003515B"/>
    <w:rsid w:val="000369A5"/>
    <w:rsid w:val="00037AC0"/>
    <w:rsid w:val="00037C97"/>
    <w:rsid w:val="00040AD4"/>
    <w:rsid w:val="0004771D"/>
    <w:rsid w:val="00055907"/>
    <w:rsid w:val="00057A47"/>
    <w:rsid w:val="0006137E"/>
    <w:rsid w:val="00061A83"/>
    <w:rsid w:val="00063977"/>
    <w:rsid w:val="00082C52"/>
    <w:rsid w:val="00085243"/>
    <w:rsid w:val="000879E6"/>
    <w:rsid w:val="00090A8B"/>
    <w:rsid w:val="00092070"/>
    <w:rsid w:val="00093C88"/>
    <w:rsid w:val="000A1D51"/>
    <w:rsid w:val="000A1FBC"/>
    <w:rsid w:val="000A5F6D"/>
    <w:rsid w:val="000B132B"/>
    <w:rsid w:val="000B257E"/>
    <w:rsid w:val="000B5BD7"/>
    <w:rsid w:val="000C0028"/>
    <w:rsid w:val="000C6E91"/>
    <w:rsid w:val="000D0DBD"/>
    <w:rsid w:val="000D0EBB"/>
    <w:rsid w:val="000D3CA6"/>
    <w:rsid w:val="000D3F77"/>
    <w:rsid w:val="000E588B"/>
    <w:rsid w:val="000E6845"/>
    <w:rsid w:val="000E7FE5"/>
    <w:rsid w:val="000F1BBA"/>
    <w:rsid w:val="000F2062"/>
    <w:rsid w:val="000F6FB1"/>
    <w:rsid w:val="000F7915"/>
    <w:rsid w:val="000F7925"/>
    <w:rsid w:val="00103589"/>
    <w:rsid w:val="00110CF8"/>
    <w:rsid w:val="001131BC"/>
    <w:rsid w:val="00115F63"/>
    <w:rsid w:val="00116D88"/>
    <w:rsid w:val="00117FC8"/>
    <w:rsid w:val="00120C83"/>
    <w:rsid w:val="00120DB1"/>
    <w:rsid w:val="00122A60"/>
    <w:rsid w:val="0013328D"/>
    <w:rsid w:val="001418D3"/>
    <w:rsid w:val="0014756E"/>
    <w:rsid w:val="001600D5"/>
    <w:rsid w:val="00161C19"/>
    <w:rsid w:val="0016476E"/>
    <w:rsid w:val="00170B4C"/>
    <w:rsid w:val="001718F8"/>
    <w:rsid w:val="00183F63"/>
    <w:rsid w:val="001857CD"/>
    <w:rsid w:val="001879C5"/>
    <w:rsid w:val="00187CE1"/>
    <w:rsid w:val="00194515"/>
    <w:rsid w:val="001945A3"/>
    <w:rsid w:val="00195C94"/>
    <w:rsid w:val="001A2EA7"/>
    <w:rsid w:val="001A3B21"/>
    <w:rsid w:val="001A53DA"/>
    <w:rsid w:val="001A752A"/>
    <w:rsid w:val="001B030A"/>
    <w:rsid w:val="001B134F"/>
    <w:rsid w:val="001B197E"/>
    <w:rsid w:val="001B2016"/>
    <w:rsid w:val="001B254B"/>
    <w:rsid w:val="001B2595"/>
    <w:rsid w:val="001B4716"/>
    <w:rsid w:val="001B77A3"/>
    <w:rsid w:val="001C0F9F"/>
    <w:rsid w:val="001C227E"/>
    <w:rsid w:val="001D2CD5"/>
    <w:rsid w:val="001D2F41"/>
    <w:rsid w:val="001D4036"/>
    <w:rsid w:val="001D72F4"/>
    <w:rsid w:val="001E0156"/>
    <w:rsid w:val="001E4EE0"/>
    <w:rsid w:val="001F645D"/>
    <w:rsid w:val="001F6979"/>
    <w:rsid w:val="00203690"/>
    <w:rsid w:val="00210253"/>
    <w:rsid w:val="002144DF"/>
    <w:rsid w:val="00217906"/>
    <w:rsid w:val="0022418D"/>
    <w:rsid w:val="00225720"/>
    <w:rsid w:val="0022585A"/>
    <w:rsid w:val="00227C06"/>
    <w:rsid w:val="00230FF0"/>
    <w:rsid w:val="00236944"/>
    <w:rsid w:val="002444BB"/>
    <w:rsid w:val="002453AB"/>
    <w:rsid w:val="002532BA"/>
    <w:rsid w:val="002551A9"/>
    <w:rsid w:val="002557C5"/>
    <w:rsid w:val="00261AEF"/>
    <w:rsid w:val="00274107"/>
    <w:rsid w:val="002857D9"/>
    <w:rsid w:val="0028666B"/>
    <w:rsid w:val="00287A43"/>
    <w:rsid w:val="002928AD"/>
    <w:rsid w:val="0029309C"/>
    <w:rsid w:val="00294FB6"/>
    <w:rsid w:val="002A425F"/>
    <w:rsid w:val="002B0EC9"/>
    <w:rsid w:val="002B1DF8"/>
    <w:rsid w:val="002B2FDE"/>
    <w:rsid w:val="002B46BA"/>
    <w:rsid w:val="002C600C"/>
    <w:rsid w:val="002C6090"/>
    <w:rsid w:val="002D0E7C"/>
    <w:rsid w:val="002D47FE"/>
    <w:rsid w:val="002D617D"/>
    <w:rsid w:val="002D6E68"/>
    <w:rsid w:val="002D703C"/>
    <w:rsid w:val="002E26FF"/>
    <w:rsid w:val="002E304E"/>
    <w:rsid w:val="002E4E2C"/>
    <w:rsid w:val="002E4E6C"/>
    <w:rsid w:val="002E7C81"/>
    <w:rsid w:val="002F4267"/>
    <w:rsid w:val="002F4517"/>
    <w:rsid w:val="002F480A"/>
    <w:rsid w:val="002F55B0"/>
    <w:rsid w:val="0030098D"/>
    <w:rsid w:val="003062C0"/>
    <w:rsid w:val="003078CC"/>
    <w:rsid w:val="003108AB"/>
    <w:rsid w:val="00310F81"/>
    <w:rsid w:val="00315FBB"/>
    <w:rsid w:val="0031634A"/>
    <w:rsid w:val="003211AB"/>
    <w:rsid w:val="00324C36"/>
    <w:rsid w:val="003276B9"/>
    <w:rsid w:val="00332057"/>
    <w:rsid w:val="003377F1"/>
    <w:rsid w:val="00342ED0"/>
    <w:rsid w:val="0034779F"/>
    <w:rsid w:val="00347866"/>
    <w:rsid w:val="00350737"/>
    <w:rsid w:val="00351797"/>
    <w:rsid w:val="00352DD3"/>
    <w:rsid w:val="00353E6A"/>
    <w:rsid w:val="00356E81"/>
    <w:rsid w:val="00360274"/>
    <w:rsid w:val="00364D43"/>
    <w:rsid w:val="003671F2"/>
    <w:rsid w:val="00367ED4"/>
    <w:rsid w:val="00372898"/>
    <w:rsid w:val="0037355E"/>
    <w:rsid w:val="00374570"/>
    <w:rsid w:val="00375DFB"/>
    <w:rsid w:val="00376F6C"/>
    <w:rsid w:val="00377282"/>
    <w:rsid w:val="003832AA"/>
    <w:rsid w:val="00383689"/>
    <w:rsid w:val="00390B00"/>
    <w:rsid w:val="00392577"/>
    <w:rsid w:val="0039321F"/>
    <w:rsid w:val="003A003B"/>
    <w:rsid w:val="003A0449"/>
    <w:rsid w:val="003A1CD9"/>
    <w:rsid w:val="003A7101"/>
    <w:rsid w:val="003C4FD1"/>
    <w:rsid w:val="003C51E9"/>
    <w:rsid w:val="003C583E"/>
    <w:rsid w:val="003E11EA"/>
    <w:rsid w:val="003E2325"/>
    <w:rsid w:val="003E2714"/>
    <w:rsid w:val="003F326B"/>
    <w:rsid w:val="003F49FA"/>
    <w:rsid w:val="003F6F01"/>
    <w:rsid w:val="003F7A00"/>
    <w:rsid w:val="00403DFE"/>
    <w:rsid w:val="00410B83"/>
    <w:rsid w:val="00414C9D"/>
    <w:rsid w:val="004177CC"/>
    <w:rsid w:val="004177F4"/>
    <w:rsid w:val="0042380D"/>
    <w:rsid w:val="00426A38"/>
    <w:rsid w:val="0043131D"/>
    <w:rsid w:val="00434C79"/>
    <w:rsid w:val="004350DE"/>
    <w:rsid w:val="004407B3"/>
    <w:rsid w:val="00440C7F"/>
    <w:rsid w:val="004415C6"/>
    <w:rsid w:val="00444FD5"/>
    <w:rsid w:val="004457EF"/>
    <w:rsid w:val="00451500"/>
    <w:rsid w:val="00452498"/>
    <w:rsid w:val="004524E6"/>
    <w:rsid w:val="00461901"/>
    <w:rsid w:val="0046618A"/>
    <w:rsid w:val="0046677B"/>
    <w:rsid w:val="00472387"/>
    <w:rsid w:val="00472664"/>
    <w:rsid w:val="004824AF"/>
    <w:rsid w:val="004901E9"/>
    <w:rsid w:val="00490D07"/>
    <w:rsid w:val="004913EB"/>
    <w:rsid w:val="004A12DF"/>
    <w:rsid w:val="004A1793"/>
    <w:rsid w:val="004A1AE1"/>
    <w:rsid w:val="004C109D"/>
    <w:rsid w:val="004C459C"/>
    <w:rsid w:val="004C7765"/>
    <w:rsid w:val="004D1CBC"/>
    <w:rsid w:val="004D7BCB"/>
    <w:rsid w:val="004E211C"/>
    <w:rsid w:val="004E38D7"/>
    <w:rsid w:val="004E3D63"/>
    <w:rsid w:val="004E5B3D"/>
    <w:rsid w:val="004F6A8D"/>
    <w:rsid w:val="005128ED"/>
    <w:rsid w:val="00512B35"/>
    <w:rsid w:val="00513B8F"/>
    <w:rsid w:val="005144B8"/>
    <w:rsid w:val="0051454F"/>
    <w:rsid w:val="005155E3"/>
    <w:rsid w:val="005158A2"/>
    <w:rsid w:val="005204D7"/>
    <w:rsid w:val="0052492C"/>
    <w:rsid w:val="00526B4C"/>
    <w:rsid w:val="00531263"/>
    <w:rsid w:val="005316B8"/>
    <w:rsid w:val="00536526"/>
    <w:rsid w:val="00543BCA"/>
    <w:rsid w:val="0054525A"/>
    <w:rsid w:val="0055242E"/>
    <w:rsid w:val="00553375"/>
    <w:rsid w:val="00556874"/>
    <w:rsid w:val="00556BC0"/>
    <w:rsid w:val="005612E3"/>
    <w:rsid w:val="0056485B"/>
    <w:rsid w:val="00564F4A"/>
    <w:rsid w:val="00571376"/>
    <w:rsid w:val="005714B7"/>
    <w:rsid w:val="00576C6E"/>
    <w:rsid w:val="0058129A"/>
    <w:rsid w:val="0058239B"/>
    <w:rsid w:val="005837BD"/>
    <w:rsid w:val="00592456"/>
    <w:rsid w:val="00595940"/>
    <w:rsid w:val="005972C5"/>
    <w:rsid w:val="005A09CD"/>
    <w:rsid w:val="005A1B1F"/>
    <w:rsid w:val="005A1B79"/>
    <w:rsid w:val="005A64F8"/>
    <w:rsid w:val="005B20AE"/>
    <w:rsid w:val="005B3E20"/>
    <w:rsid w:val="005B49D4"/>
    <w:rsid w:val="005B75F9"/>
    <w:rsid w:val="005B77A0"/>
    <w:rsid w:val="005C1A13"/>
    <w:rsid w:val="005C4F75"/>
    <w:rsid w:val="005C708D"/>
    <w:rsid w:val="005C7DBF"/>
    <w:rsid w:val="005D4841"/>
    <w:rsid w:val="005E5F61"/>
    <w:rsid w:val="005F097D"/>
    <w:rsid w:val="005F2C0F"/>
    <w:rsid w:val="005F4874"/>
    <w:rsid w:val="005F64C7"/>
    <w:rsid w:val="00603904"/>
    <w:rsid w:val="0060417B"/>
    <w:rsid w:val="00604BC1"/>
    <w:rsid w:val="00615F0C"/>
    <w:rsid w:val="006203C7"/>
    <w:rsid w:val="006252A9"/>
    <w:rsid w:val="006308C3"/>
    <w:rsid w:val="00631565"/>
    <w:rsid w:val="0063284D"/>
    <w:rsid w:val="00637882"/>
    <w:rsid w:val="0064152F"/>
    <w:rsid w:val="0064527E"/>
    <w:rsid w:val="00646FE3"/>
    <w:rsid w:val="006500E3"/>
    <w:rsid w:val="00650595"/>
    <w:rsid w:val="00650CAF"/>
    <w:rsid w:val="0065716B"/>
    <w:rsid w:val="00665D21"/>
    <w:rsid w:val="00686A21"/>
    <w:rsid w:val="0069590D"/>
    <w:rsid w:val="006A1D47"/>
    <w:rsid w:val="006A45D5"/>
    <w:rsid w:val="006A6669"/>
    <w:rsid w:val="006A6D05"/>
    <w:rsid w:val="006B1510"/>
    <w:rsid w:val="006B7036"/>
    <w:rsid w:val="006B7282"/>
    <w:rsid w:val="006B7DCC"/>
    <w:rsid w:val="006C1868"/>
    <w:rsid w:val="006D363B"/>
    <w:rsid w:val="006D4D81"/>
    <w:rsid w:val="006D579F"/>
    <w:rsid w:val="006D6957"/>
    <w:rsid w:val="006D6F69"/>
    <w:rsid w:val="006E1898"/>
    <w:rsid w:val="006E1B3B"/>
    <w:rsid w:val="006F20C3"/>
    <w:rsid w:val="006F2106"/>
    <w:rsid w:val="006F2E58"/>
    <w:rsid w:val="006F3A4A"/>
    <w:rsid w:val="00701DE9"/>
    <w:rsid w:val="00707BFA"/>
    <w:rsid w:val="0071021E"/>
    <w:rsid w:val="00712014"/>
    <w:rsid w:val="0071278A"/>
    <w:rsid w:val="00713473"/>
    <w:rsid w:val="0071780E"/>
    <w:rsid w:val="00717B7B"/>
    <w:rsid w:val="0072182F"/>
    <w:rsid w:val="0072464A"/>
    <w:rsid w:val="00727DC9"/>
    <w:rsid w:val="00730E83"/>
    <w:rsid w:val="00731B54"/>
    <w:rsid w:val="007321BB"/>
    <w:rsid w:val="007354B9"/>
    <w:rsid w:val="00735C33"/>
    <w:rsid w:val="00735D54"/>
    <w:rsid w:val="00736F3F"/>
    <w:rsid w:val="0073790F"/>
    <w:rsid w:val="00746BDD"/>
    <w:rsid w:val="00752182"/>
    <w:rsid w:val="00753EDD"/>
    <w:rsid w:val="00760478"/>
    <w:rsid w:val="00760D19"/>
    <w:rsid w:val="0076249E"/>
    <w:rsid w:val="00762C59"/>
    <w:rsid w:val="00765212"/>
    <w:rsid w:val="007661BB"/>
    <w:rsid w:val="00770746"/>
    <w:rsid w:val="00771AA3"/>
    <w:rsid w:val="00773CD0"/>
    <w:rsid w:val="00774A3C"/>
    <w:rsid w:val="007806B8"/>
    <w:rsid w:val="00780E09"/>
    <w:rsid w:val="00782BEA"/>
    <w:rsid w:val="00784BB2"/>
    <w:rsid w:val="00787B92"/>
    <w:rsid w:val="00787EF9"/>
    <w:rsid w:val="0079117A"/>
    <w:rsid w:val="00792FCB"/>
    <w:rsid w:val="007933AF"/>
    <w:rsid w:val="00793E39"/>
    <w:rsid w:val="00795645"/>
    <w:rsid w:val="00796922"/>
    <w:rsid w:val="007A19A8"/>
    <w:rsid w:val="007A5185"/>
    <w:rsid w:val="007A5AB2"/>
    <w:rsid w:val="007A7947"/>
    <w:rsid w:val="007B221F"/>
    <w:rsid w:val="007B3710"/>
    <w:rsid w:val="007C048E"/>
    <w:rsid w:val="007C2EEC"/>
    <w:rsid w:val="007C3FC5"/>
    <w:rsid w:val="007D169B"/>
    <w:rsid w:val="007D524F"/>
    <w:rsid w:val="007D7962"/>
    <w:rsid w:val="007E0C77"/>
    <w:rsid w:val="007E1591"/>
    <w:rsid w:val="007E2779"/>
    <w:rsid w:val="007E3479"/>
    <w:rsid w:val="007E4965"/>
    <w:rsid w:val="007F0B07"/>
    <w:rsid w:val="007F313A"/>
    <w:rsid w:val="007F7D94"/>
    <w:rsid w:val="00804A74"/>
    <w:rsid w:val="00806059"/>
    <w:rsid w:val="0080653F"/>
    <w:rsid w:val="008113EF"/>
    <w:rsid w:val="00812529"/>
    <w:rsid w:val="00812B03"/>
    <w:rsid w:val="00816CF4"/>
    <w:rsid w:val="008231AC"/>
    <w:rsid w:val="00825B1B"/>
    <w:rsid w:val="0083139C"/>
    <w:rsid w:val="00836EEC"/>
    <w:rsid w:val="00841926"/>
    <w:rsid w:val="0085686C"/>
    <w:rsid w:val="00866295"/>
    <w:rsid w:val="008700DD"/>
    <w:rsid w:val="008719C2"/>
    <w:rsid w:val="00882607"/>
    <w:rsid w:val="008863E4"/>
    <w:rsid w:val="00891EA3"/>
    <w:rsid w:val="008957C9"/>
    <w:rsid w:val="00895EEA"/>
    <w:rsid w:val="00896E76"/>
    <w:rsid w:val="00896F79"/>
    <w:rsid w:val="008A13A1"/>
    <w:rsid w:val="008A6320"/>
    <w:rsid w:val="008A63F2"/>
    <w:rsid w:val="008A6D1D"/>
    <w:rsid w:val="008B0032"/>
    <w:rsid w:val="008B4468"/>
    <w:rsid w:val="008C0346"/>
    <w:rsid w:val="008C179F"/>
    <w:rsid w:val="008C34B1"/>
    <w:rsid w:val="008C5E06"/>
    <w:rsid w:val="008D23FA"/>
    <w:rsid w:val="008D3128"/>
    <w:rsid w:val="008D31F4"/>
    <w:rsid w:val="008D42D2"/>
    <w:rsid w:val="008D591A"/>
    <w:rsid w:val="008D68D2"/>
    <w:rsid w:val="008E0E6F"/>
    <w:rsid w:val="008E14FF"/>
    <w:rsid w:val="008E3639"/>
    <w:rsid w:val="008E50DA"/>
    <w:rsid w:val="008E5F2C"/>
    <w:rsid w:val="008E7AAF"/>
    <w:rsid w:val="008F03CE"/>
    <w:rsid w:val="008F0699"/>
    <w:rsid w:val="008F0D5F"/>
    <w:rsid w:val="00905127"/>
    <w:rsid w:val="009058EE"/>
    <w:rsid w:val="00905988"/>
    <w:rsid w:val="009061B6"/>
    <w:rsid w:val="00906F79"/>
    <w:rsid w:val="00910565"/>
    <w:rsid w:val="00912010"/>
    <w:rsid w:val="00912D70"/>
    <w:rsid w:val="00913869"/>
    <w:rsid w:val="00915135"/>
    <w:rsid w:val="00915557"/>
    <w:rsid w:val="0091729B"/>
    <w:rsid w:val="00923B15"/>
    <w:rsid w:val="00927CC4"/>
    <w:rsid w:val="00933886"/>
    <w:rsid w:val="009347DB"/>
    <w:rsid w:val="00935552"/>
    <w:rsid w:val="00940BE7"/>
    <w:rsid w:val="009428DE"/>
    <w:rsid w:val="009429A4"/>
    <w:rsid w:val="00945DA9"/>
    <w:rsid w:val="00946E78"/>
    <w:rsid w:val="00961F3F"/>
    <w:rsid w:val="00963BCD"/>
    <w:rsid w:val="009643BA"/>
    <w:rsid w:val="00964465"/>
    <w:rsid w:val="00971F16"/>
    <w:rsid w:val="00972C04"/>
    <w:rsid w:val="009744A3"/>
    <w:rsid w:val="00975F1D"/>
    <w:rsid w:val="00977E51"/>
    <w:rsid w:val="00980A2C"/>
    <w:rsid w:val="00980E7D"/>
    <w:rsid w:val="00984A4A"/>
    <w:rsid w:val="00987780"/>
    <w:rsid w:val="00992599"/>
    <w:rsid w:val="009935B9"/>
    <w:rsid w:val="00995A1A"/>
    <w:rsid w:val="0099646C"/>
    <w:rsid w:val="009B04ED"/>
    <w:rsid w:val="009B2DEB"/>
    <w:rsid w:val="009B41B8"/>
    <w:rsid w:val="009C03FB"/>
    <w:rsid w:val="009C21DC"/>
    <w:rsid w:val="009C30E7"/>
    <w:rsid w:val="009C5E12"/>
    <w:rsid w:val="009D012F"/>
    <w:rsid w:val="009E2E4E"/>
    <w:rsid w:val="009E3A84"/>
    <w:rsid w:val="009E428F"/>
    <w:rsid w:val="009F1661"/>
    <w:rsid w:val="009F4858"/>
    <w:rsid w:val="00A00C23"/>
    <w:rsid w:val="00A01869"/>
    <w:rsid w:val="00A0475B"/>
    <w:rsid w:val="00A0616D"/>
    <w:rsid w:val="00A06396"/>
    <w:rsid w:val="00A07217"/>
    <w:rsid w:val="00A07F2B"/>
    <w:rsid w:val="00A147F3"/>
    <w:rsid w:val="00A1691B"/>
    <w:rsid w:val="00A17BBE"/>
    <w:rsid w:val="00A20966"/>
    <w:rsid w:val="00A214C2"/>
    <w:rsid w:val="00A214D9"/>
    <w:rsid w:val="00A304AB"/>
    <w:rsid w:val="00A307E3"/>
    <w:rsid w:val="00A3200A"/>
    <w:rsid w:val="00A33308"/>
    <w:rsid w:val="00A42D90"/>
    <w:rsid w:val="00A44AB4"/>
    <w:rsid w:val="00A6635B"/>
    <w:rsid w:val="00A663B1"/>
    <w:rsid w:val="00A67806"/>
    <w:rsid w:val="00A71563"/>
    <w:rsid w:val="00A7367A"/>
    <w:rsid w:val="00A739FE"/>
    <w:rsid w:val="00A74454"/>
    <w:rsid w:val="00A7559D"/>
    <w:rsid w:val="00A86375"/>
    <w:rsid w:val="00A8754A"/>
    <w:rsid w:val="00A878F9"/>
    <w:rsid w:val="00A90711"/>
    <w:rsid w:val="00A95D25"/>
    <w:rsid w:val="00A97E1E"/>
    <w:rsid w:val="00AA3025"/>
    <w:rsid w:val="00AA383E"/>
    <w:rsid w:val="00AA449B"/>
    <w:rsid w:val="00AA4C61"/>
    <w:rsid w:val="00AA7F88"/>
    <w:rsid w:val="00AB45D3"/>
    <w:rsid w:val="00AB4D29"/>
    <w:rsid w:val="00AC1855"/>
    <w:rsid w:val="00AC2DE3"/>
    <w:rsid w:val="00AC7649"/>
    <w:rsid w:val="00AD25AC"/>
    <w:rsid w:val="00AD3983"/>
    <w:rsid w:val="00AF0079"/>
    <w:rsid w:val="00AF0629"/>
    <w:rsid w:val="00AF1259"/>
    <w:rsid w:val="00AF4B81"/>
    <w:rsid w:val="00AF6382"/>
    <w:rsid w:val="00B03E59"/>
    <w:rsid w:val="00B043CE"/>
    <w:rsid w:val="00B04BEE"/>
    <w:rsid w:val="00B101EA"/>
    <w:rsid w:val="00B115C3"/>
    <w:rsid w:val="00B13594"/>
    <w:rsid w:val="00B15DB6"/>
    <w:rsid w:val="00B1649B"/>
    <w:rsid w:val="00B20FCA"/>
    <w:rsid w:val="00B20FED"/>
    <w:rsid w:val="00B219D9"/>
    <w:rsid w:val="00B2398E"/>
    <w:rsid w:val="00B23BA9"/>
    <w:rsid w:val="00B24F75"/>
    <w:rsid w:val="00B25910"/>
    <w:rsid w:val="00B25A24"/>
    <w:rsid w:val="00B25B4A"/>
    <w:rsid w:val="00B27AE2"/>
    <w:rsid w:val="00B329A4"/>
    <w:rsid w:val="00B36DC5"/>
    <w:rsid w:val="00B37B83"/>
    <w:rsid w:val="00B400E8"/>
    <w:rsid w:val="00B42F3A"/>
    <w:rsid w:val="00B432F9"/>
    <w:rsid w:val="00B436FF"/>
    <w:rsid w:val="00B43C4E"/>
    <w:rsid w:val="00B43D84"/>
    <w:rsid w:val="00B44E8F"/>
    <w:rsid w:val="00B46856"/>
    <w:rsid w:val="00B500E5"/>
    <w:rsid w:val="00B539FA"/>
    <w:rsid w:val="00B55C74"/>
    <w:rsid w:val="00B5629E"/>
    <w:rsid w:val="00B646B8"/>
    <w:rsid w:val="00B65E61"/>
    <w:rsid w:val="00B717D5"/>
    <w:rsid w:val="00B71D8A"/>
    <w:rsid w:val="00B75792"/>
    <w:rsid w:val="00B75E18"/>
    <w:rsid w:val="00B877FF"/>
    <w:rsid w:val="00B90AB1"/>
    <w:rsid w:val="00B91688"/>
    <w:rsid w:val="00B9296D"/>
    <w:rsid w:val="00B92A00"/>
    <w:rsid w:val="00B946F9"/>
    <w:rsid w:val="00B97141"/>
    <w:rsid w:val="00BA4D92"/>
    <w:rsid w:val="00BB1EC7"/>
    <w:rsid w:val="00BB3564"/>
    <w:rsid w:val="00BB3787"/>
    <w:rsid w:val="00BB7258"/>
    <w:rsid w:val="00BB7B59"/>
    <w:rsid w:val="00BC0465"/>
    <w:rsid w:val="00BC13C4"/>
    <w:rsid w:val="00BC2647"/>
    <w:rsid w:val="00BC41EF"/>
    <w:rsid w:val="00BC5C7A"/>
    <w:rsid w:val="00BD3EBA"/>
    <w:rsid w:val="00BD5A99"/>
    <w:rsid w:val="00BD69EB"/>
    <w:rsid w:val="00BE1A16"/>
    <w:rsid w:val="00BE5FCA"/>
    <w:rsid w:val="00BF05AD"/>
    <w:rsid w:val="00BF2E26"/>
    <w:rsid w:val="00C04FC1"/>
    <w:rsid w:val="00C13DF7"/>
    <w:rsid w:val="00C22716"/>
    <w:rsid w:val="00C22F79"/>
    <w:rsid w:val="00C24132"/>
    <w:rsid w:val="00C24B0D"/>
    <w:rsid w:val="00C333C5"/>
    <w:rsid w:val="00C46C84"/>
    <w:rsid w:val="00C47315"/>
    <w:rsid w:val="00C50678"/>
    <w:rsid w:val="00C5162C"/>
    <w:rsid w:val="00C52545"/>
    <w:rsid w:val="00C5286D"/>
    <w:rsid w:val="00C53A35"/>
    <w:rsid w:val="00C54DC3"/>
    <w:rsid w:val="00C60FFA"/>
    <w:rsid w:val="00C6181B"/>
    <w:rsid w:val="00C623C8"/>
    <w:rsid w:val="00C63746"/>
    <w:rsid w:val="00C72C09"/>
    <w:rsid w:val="00C76861"/>
    <w:rsid w:val="00C76EFD"/>
    <w:rsid w:val="00C827A7"/>
    <w:rsid w:val="00C861DA"/>
    <w:rsid w:val="00C96FB2"/>
    <w:rsid w:val="00CA4FCA"/>
    <w:rsid w:val="00CA6F01"/>
    <w:rsid w:val="00CB276A"/>
    <w:rsid w:val="00CB4DE1"/>
    <w:rsid w:val="00CC1CB9"/>
    <w:rsid w:val="00CC2BFE"/>
    <w:rsid w:val="00CC2DAD"/>
    <w:rsid w:val="00CC701B"/>
    <w:rsid w:val="00CD0A4E"/>
    <w:rsid w:val="00CD1725"/>
    <w:rsid w:val="00CD3426"/>
    <w:rsid w:val="00CD555A"/>
    <w:rsid w:val="00CD67F0"/>
    <w:rsid w:val="00CD7FD5"/>
    <w:rsid w:val="00CE5FDF"/>
    <w:rsid w:val="00CF06D1"/>
    <w:rsid w:val="00CF1D5A"/>
    <w:rsid w:val="00CF4CFC"/>
    <w:rsid w:val="00D00DB7"/>
    <w:rsid w:val="00D06290"/>
    <w:rsid w:val="00D07E92"/>
    <w:rsid w:val="00D1173D"/>
    <w:rsid w:val="00D11F0B"/>
    <w:rsid w:val="00D1526A"/>
    <w:rsid w:val="00D1546A"/>
    <w:rsid w:val="00D15A50"/>
    <w:rsid w:val="00D2137B"/>
    <w:rsid w:val="00D2639B"/>
    <w:rsid w:val="00D31175"/>
    <w:rsid w:val="00D4261D"/>
    <w:rsid w:val="00D45067"/>
    <w:rsid w:val="00D533C7"/>
    <w:rsid w:val="00D554F5"/>
    <w:rsid w:val="00D60DE0"/>
    <w:rsid w:val="00D700E6"/>
    <w:rsid w:val="00D7106C"/>
    <w:rsid w:val="00D725D4"/>
    <w:rsid w:val="00D72BB1"/>
    <w:rsid w:val="00D819DE"/>
    <w:rsid w:val="00D83921"/>
    <w:rsid w:val="00D906E6"/>
    <w:rsid w:val="00D9304F"/>
    <w:rsid w:val="00D95414"/>
    <w:rsid w:val="00DA0B6C"/>
    <w:rsid w:val="00DA61CA"/>
    <w:rsid w:val="00DA75A6"/>
    <w:rsid w:val="00DB37C8"/>
    <w:rsid w:val="00DB45F7"/>
    <w:rsid w:val="00DB5290"/>
    <w:rsid w:val="00DB59A5"/>
    <w:rsid w:val="00DB72A1"/>
    <w:rsid w:val="00DB75FB"/>
    <w:rsid w:val="00DC1A19"/>
    <w:rsid w:val="00DC2F44"/>
    <w:rsid w:val="00DC33CE"/>
    <w:rsid w:val="00DC3C8A"/>
    <w:rsid w:val="00DC439D"/>
    <w:rsid w:val="00DC4AD1"/>
    <w:rsid w:val="00DD2F0D"/>
    <w:rsid w:val="00DD55E4"/>
    <w:rsid w:val="00DD7D08"/>
    <w:rsid w:val="00DE2557"/>
    <w:rsid w:val="00DE347A"/>
    <w:rsid w:val="00DF7C49"/>
    <w:rsid w:val="00E01F3F"/>
    <w:rsid w:val="00E034BF"/>
    <w:rsid w:val="00E068CB"/>
    <w:rsid w:val="00E11799"/>
    <w:rsid w:val="00E24B2E"/>
    <w:rsid w:val="00E26B02"/>
    <w:rsid w:val="00E3193A"/>
    <w:rsid w:val="00E32A83"/>
    <w:rsid w:val="00E346B7"/>
    <w:rsid w:val="00E3481F"/>
    <w:rsid w:val="00E36C44"/>
    <w:rsid w:val="00E407A6"/>
    <w:rsid w:val="00E40ECF"/>
    <w:rsid w:val="00E42309"/>
    <w:rsid w:val="00E43E3C"/>
    <w:rsid w:val="00E44068"/>
    <w:rsid w:val="00E537AF"/>
    <w:rsid w:val="00E55D08"/>
    <w:rsid w:val="00E57556"/>
    <w:rsid w:val="00E57FF2"/>
    <w:rsid w:val="00E62867"/>
    <w:rsid w:val="00E62A4E"/>
    <w:rsid w:val="00E67C29"/>
    <w:rsid w:val="00E759AF"/>
    <w:rsid w:val="00E827A9"/>
    <w:rsid w:val="00E86A51"/>
    <w:rsid w:val="00E8755D"/>
    <w:rsid w:val="00E90E08"/>
    <w:rsid w:val="00E92076"/>
    <w:rsid w:val="00E95BFF"/>
    <w:rsid w:val="00E95C5A"/>
    <w:rsid w:val="00EA5629"/>
    <w:rsid w:val="00EA63A9"/>
    <w:rsid w:val="00EA7236"/>
    <w:rsid w:val="00EA76AC"/>
    <w:rsid w:val="00EB3E77"/>
    <w:rsid w:val="00EB5FE6"/>
    <w:rsid w:val="00EB7401"/>
    <w:rsid w:val="00EC04F7"/>
    <w:rsid w:val="00EC119A"/>
    <w:rsid w:val="00EC17DD"/>
    <w:rsid w:val="00EC1DB1"/>
    <w:rsid w:val="00EC279A"/>
    <w:rsid w:val="00EC5B4A"/>
    <w:rsid w:val="00EC65E0"/>
    <w:rsid w:val="00ED068B"/>
    <w:rsid w:val="00ED3790"/>
    <w:rsid w:val="00ED7D58"/>
    <w:rsid w:val="00EE18D2"/>
    <w:rsid w:val="00EF14C7"/>
    <w:rsid w:val="00EF57B3"/>
    <w:rsid w:val="00EF612D"/>
    <w:rsid w:val="00EF62F9"/>
    <w:rsid w:val="00EF6EB4"/>
    <w:rsid w:val="00EF7196"/>
    <w:rsid w:val="00F0397F"/>
    <w:rsid w:val="00F15B29"/>
    <w:rsid w:val="00F161BD"/>
    <w:rsid w:val="00F205CE"/>
    <w:rsid w:val="00F23948"/>
    <w:rsid w:val="00F242E9"/>
    <w:rsid w:val="00F2569A"/>
    <w:rsid w:val="00F356A5"/>
    <w:rsid w:val="00F4138D"/>
    <w:rsid w:val="00F41445"/>
    <w:rsid w:val="00F45035"/>
    <w:rsid w:val="00F4749A"/>
    <w:rsid w:val="00F479F4"/>
    <w:rsid w:val="00F47B43"/>
    <w:rsid w:val="00F52242"/>
    <w:rsid w:val="00F539A2"/>
    <w:rsid w:val="00F53D55"/>
    <w:rsid w:val="00F637F7"/>
    <w:rsid w:val="00F67F16"/>
    <w:rsid w:val="00F705A6"/>
    <w:rsid w:val="00F706F1"/>
    <w:rsid w:val="00F711B8"/>
    <w:rsid w:val="00F71EDA"/>
    <w:rsid w:val="00F767EE"/>
    <w:rsid w:val="00F77A44"/>
    <w:rsid w:val="00F8270C"/>
    <w:rsid w:val="00F8673B"/>
    <w:rsid w:val="00F93113"/>
    <w:rsid w:val="00F934EF"/>
    <w:rsid w:val="00F96AE3"/>
    <w:rsid w:val="00F9769C"/>
    <w:rsid w:val="00FA6CCA"/>
    <w:rsid w:val="00FB0BD1"/>
    <w:rsid w:val="00FB282A"/>
    <w:rsid w:val="00FB2A29"/>
    <w:rsid w:val="00FB4CAE"/>
    <w:rsid w:val="00FC1A12"/>
    <w:rsid w:val="00FC4D83"/>
    <w:rsid w:val="00FC5DFD"/>
    <w:rsid w:val="00FC6795"/>
    <w:rsid w:val="00FC68C6"/>
    <w:rsid w:val="00FD7287"/>
    <w:rsid w:val="00FD770F"/>
    <w:rsid w:val="00FE35E2"/>
    <w:rsid w:val="00FE60D6"/>
    <w:rsid w:val="00FE7178"/>
    <w:rsid w:val="00FF1053"/>
    <w:rsid w:val="00FF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EE9"/>
  <w15:chartTrackingRefBased/>
  <w15:docId w15:val="{A9DD6867-2F21-4F11-B1CE-8E62CF5F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3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43E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3E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3E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3E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3E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3E3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3E3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3E3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3E3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E3C"/>
    <w:rPr>
      <w:rFonts w:eastAsiaTheme="majorEastAsia" w:cstheme="majorBidi"/>
      <w:color w:val="272727" w:themeColor="text1" w:themeTint="D8"/>
    </w:rPr>
  </w:style>
  <w:style w:type="paragraph" w:styleId="Title">
    <w:name w:val="Title"/>
    <w:basedOn w:val="Normal"/>
    <w:next w:val="Normal"/>
    <w:link w:val="TitleChar"/>
    <w:uiPriority w:val="10"/>
    <w:qFormat/>
    <w:rsid w:val="00E43E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3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E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E3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3E3C"/>
    <w:rPr>
      <w:i/>
      <w:iCs/>
      <w:color w:val="404040" w:themeColor="text1" w:themeTint="BF"/>
    </w:rPr>
  </w:style>
  <w:style w:type="paragraph" w:styleId="ListParagraph">
    <w:name w:val="List Paragraph"/>
    <w:basedOn w:val="Normal"/>
    <w:uiPriority w:val="34"/>
    <w:qFormat/>
    <w:rsid w:val="00E43E3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43E3C"/>
    <w:rPr>
      <w:i/>
      <w:iCs/>
      <w:color w:val="0F4761" w:themeColor="accent1" w:themeShade="BF"/>
    </w:rPr>
  </w:style>
  <w:style w:type="paragraph" w:styleId="IntenseQuote">
    <w:name w:val="Intense Quote"/>
    <w:basedOn w:val="Normal"/>
    <w:next w:val="Normal"/>
    <w:link w:val="IntenseQuoteChar"/>
    <w:uiPriority w:val="30"/>
    <w:qFormat/>
    <w:rsid w:val="00E43E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3E3C"/>
    <w:rPr>
      <w:i/>
      <w:iCs/>
      <w:color w:val="0F4761" w:themeColor="accent1" w:themeShade="BF"/>
    </w:rPr>
  </w:style>
  <w:style w:type="character" w:styleId="IntenseReference">
    <w:name w:val="Intense Reference"/>
    <w:basedOn w:val="DefaultParagraphFont"/>
    <w:uiPriority w:val="32"/>
    <w:qFormat/>
    <w:rsid w:val="00E43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509EF3768A340B76CDA498417D558" ma:contentTypeVersion="14" ma:contentTypeDescription="Create a new document." ma:contentTypeScope="" ma:versionID="ae794ce586f9e8f7e27404426b664a64">
  <xsd:schema xmlns:xsd="http://www.w3.org/2001/XMLSchema" xmlns:xs="http://www.w3.org/2001/XMLSchema" xmlns:p="http://schemas.microsoft.com/office/2006/metadata/properties" xmlns:ns1="http://schemas.microsoft.com/sharepoint/v3" xmlns:ns2="0bc21d88-c113-41e9-a396-682fb451b583" xmlns:ns3="6929f810-a10e-4ea4-849f-b2ec3f5478ba" targetNamespace="http://schemas.microsoft.com/office/2006/metadata/properties" ma:root="true" ma:fieldsID="dca80a3c91fa6ac35f376f66e4910265" ns1:_="" ns2:_="" ns3:_="">
    <xsd:import namespace="http://schemas.microsoft.com/sharepoint/v3"/>
    <xsd:import namespace="0bc21d88-c113-41e9-a396-682fb451b583"/>
    <xsd:import namespace="6929f810-a10e-4ea4-849f-b2ec3f547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21d88-c113-41e9-a396-682fb451b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9a29e7-9e3c-4749-94a2-6e5edb3e55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9f810-a10e-4ea4-849f-b2ec3f5478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1884fd-debe-4013-b9d0-bcc3ae34f165}" ma:internalName="TaxCatchAll" ma:showField="CatchAllData" ma:web="6929f810-a10e-4ea4-849f-b2ec3f547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29f810-a10e-4ea4-849f-b2ec3f5478ba" xsi:nil="true"/>
    <_ip_UnifiedCompliancePolicyUIAction xmlns="http://schemas.microsoft.com/sharepoint/v3" xsi:nil="true"/>
    <lcf76f155ced4ddcb4097134ff3c332f xmlns="0bc21d88-c113-41e9-a396-682fb451b58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12C7C-05E1-48F8-8FBD-E3ED3B91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21d88-c113-41e9-a396-682fb451b583"/>
    <ds:schemaRef ds:uri="6929f810-a10e-4ea4-849f-b2ec3f54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6E48E-66BA-4D5C-8620-314AAE29F69B}">
  <ds:schemaRefs>
    <ds:schemaRef ds:uri="http://schemas.microsoft.com/office/2006/metadata/properties"/>
    <ds:schemaRef ds:uri="http://schemas.microsoft.com/office/infopath/2007/PartnerControls"/>
    <ds:schemaRef ds:uri="6929f810-a10e-4ea4-849f-b2ec3f5478ba"/>
    <ds:schemaRef ds:uri="http://schemas.microsoft.com/sharepoint/v3"/>
    <ds:schemaRef ds:uri="0bc21d88-c113-41e9-a396-682fb451b583"/>
  </ds:schemaRefs>
</ds:datastoreItem>
</file>

<file path=customXml/itemProps3.xml><?xml version="1.0" encoding="utf-8"?>
<ds:datastoreItem xmlns:ds="http://schemas.openxmlformats.org/officeDocument/2006/customXml" ds:itemID="{E8A5D329-A206-48DC-83BA-6FC0FEC00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5992</Characters>
  <Application>Microsoft Office Word</Application>
  <DocSecurity>0</DocSecurity>
  <Lines>136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Marisa Lhuillier</cp:lastModifiedBy>
  <cp:revision>2</cp:revision>
  <dcterms:created xsi:type="dcterms:W3CDTF">2026-02-05T18:38:00Z</dcterms:created>
  <dcterms:modified xsi:type="dcterms:W3CDTF">2026-02-05T18:38:00Z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0x0101001DC509EF3768A340B76CDA498417D558</vt:lpwstr>
  </property>
  <property fmtid="{D5CDD505-2E9C-101B-9397-08002B2CF9AE}" pid="3" name="MediaServiceImageTags">
    <vt:lpwstr/>
  </property>
</Properties>
</file>